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E3B" w:rsidRPr="00E11744" w:rsidRDefault="00BE486F" w:rsidP="00962F5A">
      <w:pPr>
        <w:pStyle w:val="SemEspaamento"/>
        <w:spacing w:line="276" w:lineRule="auto"/>
        <w:jc w:val="both"/>
        <w:rPr>
          <w:rFonts w:ascii="Arial Narrow" w:hAnsi="Arial Narrow"/>
          <w:b/>
        </w:rPr>
      </w:pPr>
      <w:r w:rsidRPr="00E11744">
        <w:rPr>
          <w:rFonts w:ascii="Arial Narrow" w:hAnsi="Arial Narrow"/>
          <w:b/>
        </w:rPr>
        <w:t xml:space="preserve">TERMO ADITIVO Nº </w:t>
      </w:r>
      <w:r w:rsidR="001A3F3B" w:rsidRPr="00E11744">
        <w:rPr>
          <w:rFonts w:ascii="Arial Narrow" w:hAnsi="Arial Narrow"/>
          <w:b/>
        </w:rPr>
        <w:t>21</w:t>
      </w:r>
      <w:r w:rsidRPr="00E11744">
        <w:rPr>
          <w:rFonts w:ascii="Arial Narrow" w:hAnsi="Arial Narrow"/>
          <w:b/>
        </w:rPr>
        <w:t>/201</w:t>
      </w:r>
      <w:r w:rsidR="001A3F3B" w:rsidRPr="00E11744">
        <w:rPr>
          <w:rFonts w:ascii="Arial Narrow" w:hAnsi="Arial Narrow"/>
          <w:b/>
        </w:rPr>
        <w:t>9</w:t>
      </w:r>
    </w:p>
    <w:p w:rsidR="00A50E3B" w:rsidRDefault="00A50E3B" w:rsidP="00962F5A">
      <w:pPr>
        <w:pStyle w:val="SemEspaamento"/>
        <w:spacing w:line="276" w:lineRule="auto"/>
        <w:ind w:left="4956"/>
        <w:jc w:val="both"/>
        <w:rPr>
          <w:rFonts w:ascii="Arial Narrow" w:hAnsi="Arial Narrow"/>
        </w:rPr>
      </w:pPr>
      <w:r w:rsidRPr="00E11744">
        <w:rPr>
          <w:rFonts w:ascii="Arial Narrow" w:hAnsi="Arial Narrow"/>
          <w:b/>
        </w:rPr>
        <w:t xml:space="preserve">Primeiro Aditivo ao Contrato n° </w:t>
      </w:r>
      <w:r w:rsidR="001A3F3B" w:rsidRPr="00E11744">
        <w:rPr>
          <w:rFonts w:ascii="Arial Narrow" w:hAnsi="Arial Narrow"/>
          <w:b/>
        </w:rPr>
        <w:t>13</w:t>
      </w:r>
      <w:r w:rsidRPr="00E11744">
        <w:rPr>
          <w:rFonts w:ascii="Arial Narrow" w:hAnsi="Arial Narrow"/>
          <w:b/>
        </w:rPr>
        <w:t>/201</w:t>
      </w:r>
      <w:r w:rsidR="001A3F3B" w:rsidRPr="00E11744">
        <w:rPr>
          <w:rFonts w:ascii="Arial Narrow" w:hAnsi="Arial Narrow"/>
          <w:b/>
        </w:rPr>
        <w:t>8</w:t>
      </w:r>
      <w:r w:rsidRPr="00E11744">
        <w:rPr>
          <w:rFonts w:ascii="Arial Narrow" w:hAnsi="Arial Narrow"/>
          <w:b/>
        </w:rPr>
        <w:t xml:space="preserve">, celebrado entre a Câmara Municipal de Canoas e a empresa </w:t>
      </w:r>
      <w:r w:rsidR="001A3F3B" w:rsidRPr="00E11744">
        <w:rPr>
          <w:rFonts w:ascii="Arial Narrow" w:hAnsi="Arial Narrow"/>
          <w:b/>
        </w:rPr>
        <w:t>VIP</w:t>
      </w:r>
      <w:r w:rsidRPr="00E11744">
        <w:rPr>
          <w:rFonts w:ascii="Arial Narrow" w:hAnsi="Arial Narrow"/>
          <w:b/>
        </w:rPr>
        <w:t xml:space="preserve"> Elevadores Ltda. (Pedido 201</w:t>
      </w:r>
      <w:r w:rsidR="001A3F3B" w:rsidRPr="00E11744">
        <w:rPr>
          <w:rFonts w:ascii="Arial Narrow" w:hAnsi="Arial Narrow"/>
          <w:b/>
        </w:rPr>
        <w:t>9/151</w:t>
      </w:r>
      <w:r w:rsidRPr="00E11744">
        <w:rPr>
          <w:rFonts w:ascii="Arial Narrow" w:hAnsi="Arial Narrow"/>
        </w:rPr>
        <w:t>)</w:t>
      </w:r>
      <w:r w:rsidR="0050276E">
        <w:rPr>
          <w:rFonts w:ascii="Arial Narrow" w:hAnsi="Arial Narrow"/>
        </w:rPr>
        <w:t>.</w:t>
      </w:r>
    </w:p>
    <w:p w:rsidR="00A50E3B" w:rsidRPr="00E11744" w:rsidRDefault="00A50E3B" w:rsidP="00962F5A">
      <w:pPr>
        <w:pStyle w:val="SemEspaamento"/>
        <w:spacing w:line="276" w:lineRule="auto"/>
        <w:jc w:val="both"/>
        <w:rPr>
          <w:rFonts w:ascii="Arial Narrow" w:hAnsi="Arial Narrow"/>
        </w:rPr>
      </w:pPr>
    </w:p>
    <w:p w:rsidR="00A50E3B" w:rsidRPr="00E11744" w:rsidRDefault="00E81011" w:rsidP="00962F5A">
      <w:pPr>
        <w:pStyle w:val="SemEspaamento"/>
        <w:spacing w:line="276" w:lineRule="auto"/>
        <w:jc w:val="both"/>
        <w:rPr>
          <w:rFonts w:ascii="Arial Narrow" w:hAnsi="Arial Narrow"/>
        </w:rPr>
      </w:pPr>
      <w:r w:rsidRPr="00E11744">
        <w:rPr>
          <w:rFonts w:ascii="Arial Narrow" w:hAnsi="Arial Narrow"/>
          <w:b/>
        </w:rPr>
        <w:t>A CÂMARA MUNICIPAL DE CANOAS/RS</w:t>
      </w:r>
      <w:r w:rsidRPr="00E11744">
        <w:rPr>
          <w:rFonts w:ascii="Arial Narrow" w:hAnsi="Arial Narrow"/>
        </w:rPr>
        <w:t xml:space="preserve">,  inscrita no CNPJ sob o nº 89.768.535/0001-10, com sede na Rua Ipiranga nº 123, Centro, na cidade de Canoas/RS, neste ato representada por seu Presidente, </w:t>
      </w:r>
      <w:r w:rsidRPr="00E11744">
        <w:rPr>
          <w:rFonts w:ascii="Arial Narrow" w:hAnsi="Arial Narrow"/>
          <w:u w:val="single"/>
        </w:rPr>
        <w:t xml:space="preserve">Vereador Cezar Paulo </w:t>
      </w:r>
      <w:proofErr w:type="spellStart"/>
      <w:r w:rsidRPr="00E11744">
        <w:rPr>
          <w:rFonts w:ascii="Arial Narrow" w:hAnsi="Arial Narrow"/>
          <w:u w:val="single"/>
        </w:rPr>
        <w:t>Mossini</w:t>
      </w:r>
      <w:proofErr w:type="spellEnd"/>
      <w:r w:rsidRPr="00E11744">
        <w:rPr>
          <w:rFonts w:ascii="Arial Narrow" w:hAnsi="Arial Narrow"/>
        </w:rPr>
        <w:t xml:space="preserve">, RG 8047020568 e CPF 559.653.500-15,domiciliado na rua Ipiranga, nº 123, Bairro Centro, na cidade de Canoas/RS, doravante denominada CONTRATANTE, de um lado e, de outro, a empresa </w:t>
      </w:r>
      <w:r w:rsidRPr="00E11744">
        <w:rPr>
          <w:rFonts w:ascii="Arial Narrow" w:hAnsi="Arial Narrow"/>
          <w:b/>
        </w:rPr>
        <w:t>VIP ELEVADORES LTDA</w:t>
      </w:r>
      <w:r w:rsidRPr="00E11744">
        <w:rPr>
          <w:rFonts w:ascii="Arial Narrow" w:hAnsi="Arial Narrow"/>
        </w:rPr>
        <w:t xml:space="preserve">., pessoa jurídica de direito privado, inscrita no CNPJ nº 73.317.513/0001-02, com endereço à Av. Guido </w:t>
      </w:r>
      <w:proofErr w:type="spellStart"/>
      <w:r w:rsidRPr="00E11744">
        <w:rPr>
          <w:rFonts w:ascii="Arial Narrow" w:hAnsi="Arial Narrow"/>
        </w:rPr>
        <w:t>Mondin</w:t>
      </w:r>
      <w:proofErr w:type="spellEnd"/>
      <w:r w:rsidRPr="00E11744">
        <w:rPr>
          <w:rFonts w:ascii="Arial Narrow" w:hAnsi="Arial Narrow"/>
        </w:rPr>
        <w:t xml:space="preserve">, nº 1082, na cidade de Porto Alegre/RS representada por </w:t>
      </w:r>
      <w:proofErr w:type="spellStart"/>
      <w:r w:rsidRPr="00E11744">
        <w:rPr>
          <w:rFonts w:ascii="Arial Narrow" w:hAnsi="Arial Narrow"/>
          <w:u w:val="single"/>
        </w:rPr>
        <w:t>Adones</w:t>
      </w:r>
      <w:proofErr w:type="spellEnd"/>
      <w:r w:rsidRPr="00E11744">
        <w:rPr>
          <w:rFonts w:ascii="Arial Narrow" w:hAnsi="Arial Narrow"/>
          <w:u w:val="single"/>
        </w:rPr>
        <w:t xml:space="preserve"> </w:t>
      </w:r>
      <w:proofErr w:type="spellStart"/>
      <w:r w:rsidRPr="00E11744">
        <w:rPr>
          <w:rFonts w:ascii="Arial Narrow" w:hAnsi="Arial Narrow"/>
          <w:u w:val="single"/>
        </w:rPr>
        <w:t>Bernasconi</w:t>
      </w:r>
      <w:proofErr w:type="spellEnd"/>
      <w:r w:rsidRPr="00E11744">
        <w:rPr>
          <w:rFonts w:ascii="Arial Narrow" w:hAnsi="Arial Narrow"/>
          <w:u w:val="single"/>
        </w:rPr>
        <w:t xml:space="preserve"> Nogueira</w:t>
      </w:r>
      <w:r w:rsidRPr="00E11744">
        <w:rPr>
          <w:rFonts w:ascii="Arial Narrow" w:hAnsi="Arial Narrow"/>
        </w:rPr>
        <w:t>, brasileiro, Cédula de Identidade RG 9007138821, CPF 263.377.540-34, residente e domiciliado à Rua Via da Liberdade, nº 643, Bairro Paragem dos Verdes Campos, Gravataí/RS, doravante denominada CONTRATADA, têm ajustado entre si o presente contrato, o qual sujeita-se às normas da Lei nº 8.666/93 e 10.520/02 e, ainda, às seguintes cláusulas e condições:</w:t>
      </w:r>
    </w:p>
    <w:p w:rsidR="00A50E3B" w:rsidRPr="00E11744" w:rsidRDefault="00A50E3B" w:rsidP="00962F5A">
      <w:pPr>
        <w:pStyle w:val="SemEspaamento"/>
        <w:spacing w:line="276" w:lineRule="auto"/>
        <w:jc w:val="both"/>
        <w:rPr>
          <w:rFonts w:ascii="Arial Narrow" w:eastAsia="Lucida Sans Unicode" w:hAnsi="Arial Narrow"/>
        </w:rPr>
      </w:pPr>
    </w:p>
    <w:p w:rsidR="00A50E3B" w:rsidRPr="00E11744" w:rsidRDefault="00A50E3B" w:rsidP="00962F5A">
      <w:pPr>
        <w:pStyle w:val="SemEspaamento"/>
        <w:spacing w:line="276" w:lineRule="auto"/>
        <w:jc w:val="both"/>
        <w:rPr>
          <w:rFonts w:ascii="Arial Narrow" w:hAnsi="Arial Narrow"/>
          <w:iCs/>
        </w:rPr>
      </w:pPr>
      <w:r w:rsidRPr="00E11744">
        <w:rPr>
          <w:rFonts w:ascii="Arial Narrow" w:hAnsi="Arial Narrow"/>
          <w:iCs/>
        </w:rPr>
        <w:t>CLÁUSULA PRIMEIRA</w:t>
      </w:r>
    </w:p>
    <w:p w:rsidR="00A50E3B" w:rsidRPr="003D32A7" w:rsidRDefault="00A50E3B" w:rsidP="00962F5A">
      <w:pPr>
        <w:pStyle w:val="SemEspaamento"/>
        <w:spacing w:line="276" w:lineRule="auto"/>
        <w:jc w:val="both"/>
        <w:rPr>
          <w:rFonts w:ascii="Arial Narrow" w:hAnsi="Arial Narrow"/>
          <w:b/>
          <w:iCs/>
          <w:u w:val="single"/>
        </w:rPr>
      </w:pPr>
      <w:r w:rsidRPr="00E11744">
        <w:rPr>
          <w:rFonts w:ascii="Arial Narrow" w:hAnsi="Arial Narrow"/>
          <w:iCs/>
        </w:rPr>
        <w:t xml:space="preserve">Altera a redação da Cláusula </w:t>
      </w:r>
      <w:r w:rsidR="00326FFF" w:rsidRPr="00E11744">
        <w:rPr>
          <w:rFonts w:ascii="Arial Narrow" w:hAnsi="Arial Narrow"/>
          <w:iCs/>
        </w:rPr>
        <w:t>Quinta</w:t>
      </w:r>
      <w:r w:rsidRPr="00E11744">
        <w:rPr>
          <w:rFonts w:ascii="Arial Narrow" w:hAnsi="Arial Narrow"/>
          <w:iCs/>
        </w:rPr>
        <w:t xml:space="preserve"> – Da Vigência Contratual, </w:t>
      </w:r>
      <w:r w:rsidR="00905D69" w:rsidRPr="00E11744">
        <w:rPr>
          <w:rFonts w:ascii="Arial Narrow" w:hAnsi="Arial Narrow"/>
          <w:iCs/>
        </w:rPr>
        <w:t>a</w:t>
      </w:r>
      <w:r w:rsidRPr="00E11744">
        <w:rPr>
          <w:rFonts w:ascii="Arial Narrow" w:hAnsi="Arial Narrow"/>
          <w:iCs/>
        </w:rPr>
        <w:t xml:space="preserve"> qual passa a ser de </w:t>
      </w:r>
      <w:r w:rsidR="00326FFF" w:rsidRPr="003D32A7">
        <w:rPr>
          <w:rFonts w:ascii="Arial Narrow" w:hAnsi="Arial Narrow"/>
          <w:b/>
          <w:iCs/>
          <w:u w:val="single"/>
        </w:rPr>
        <w:t>05/12/2019</w:t>
      </w:r>
      <w:r w:rsidRPr="003D32A7">
        <w:rPr>
          <w:rFonts w:ascii="Arial Narrow" w:hAnsi="Arial Narrow"/>
          <w:b/>
          <w:iCs/>
          <w:u w:val="single"/>
        </w:rPr>
        <w:t xml:space="preserve"> até </w:t>
      </w:r>
      <w:r w:rsidR="00326FFF" w:rsidRPr="003D32A7">
        <w:rPr>
          <w:rFonts w:ascii="Arial Narrow" w:hAnsi="Arial Narrow"/>
          <w:b/>
          <w:iCs/>
          <w:u w:val="single"/>
        </w:rPr>
        <w:t>04/12/2020</w:t>
      </w:r>
      <w:r w:rsidRPr="003D32A7">
        <w:rPr>
          <w:rFonts w:ascii="Arial Narrow" w:hAnsi="Arial Narrow"/>
          <w:b/>
          <w:iCs/>
          <w:u w:val="single"/>
        </w:rPr>
        <w:t>.</w:t>
      </w:r>
    </w:p>
    <w:p w:rsidR="003D32A7" w:rsidRPr="00E11744" w:rsidRDefault="003D32A7" w:rsidP="00962F5A">
      <w:pPr>
        <w:pStyle w:val="SemEspaamento"/>
        <w:spacing w:line="276" w:lineRule="auto"/>
        <w:jc w:val="both"/>
        <w:rPr>
          <w:rFonts w:ascii="Arial Narrow" w:hAnsi="Arial Narrow"/>
        </w:rPr>
      </w:pPr>
    </w:p>
    <w:p w:rsidR="00A50E3B" w:rsidRPr="00E11744" w:rsidRDefault="00A50E3B" w:rsidP="00962F5A">
      <w:pPr>
        <w:pStyle w:val="SemEspaamento"/>
        <w:spacing w:line="276" w:lineRule="auto"/>
        <w:jc w:val="both"/>
        <w:rPr>
          <w:rFonts w:ascii="Arial Narrow" w:hAnsi="Arial Narrow"/>
        </w:rPr>
      </w:pPr>
      <w:r w:rsidRPr="00E11744">
        <w:rPr>
          <w:rFonts w:ascii="Arial Narrow" w:hAnsi="Arial Narrow"/>
        </w:rPr>
        <w:t>CLÁUSULA SEGUNDA</w:t>
      </w:r>
    </w:p>
    <w:p w:rsidR="00A50E3B" w:rsidRPr="00E11744" w:rsidRDefault="00A50E3B" w:rsidP="00962F5A">
      <w:pPr>
        <w:pStyle w:val="SemEspaamento"/>
        <w:spacing w:line="276" w:lineRule="auto"/>
        <w:jc w:val="both"/>
        <w:rPr>
          <w:rFonts w:ascii="Arial Narrow" w:hAnsi="Arial Narrow"/>
        </w:rPr>
      </w:pPr>
      <w:r w:rsidRPr="00E11744">
        <w:rPr>
          <w:rFonts w:ascii="Arial Narrow" w:hAnsi="Arial Narrow"/>
        </w:rPr>
        <w:t>Da dotação orçamentária: 01.031.0001.2005 – Manutenção das Atividades Legislativas; 3.3.9.0.39.1</w:t>
      </w:r>
      <w:r w:rsidR="00426E79" w:rsidRPr="00E11744">
        <w:rPr>
          <w:rFonts w:ascii="Arial Narrow" w:hAnsi="Arial Narrow"/>
        </w:rPr>
        <w:t>6</w:t>
      </w:r>
      <w:r w:rsidRPr="00E11744">
        <w:rPr>
          <w:rFonts w:ascii="Arial Narrow" w:hAnsi="Arial Narrow"/>
        </w:rPr>
        <w:t xml:space="preserve">.00.00.00 – Manutenção e conservação de </w:t>
      </w:r>
      <w:r w:rsidR="00426E79" w:rsidRPr="00E11744">
        <w:rPr>
          <w:rFonts w:ascii="Arial Narrow" w:hAnsi="Arial Narrow"/>
        </w:rPr>
        <w:t>bens imóveis</w:t>
      </w:r>
      <w:r w:rsidRPr="00E11744">
        <w:rPr>
          <w:rFonts w:ascii="Arial Narrow" w:hAnsi="Arial Narrow"/>
        </w:rPr>
        <w:t xml:space="preserve">. </w:t>
      </w:r>
    </w:p>
    <w:p w:rsidR="00326FFF" w:rsidRPr="00E11744" w:rsidRDefault="00326FFF" w:rsidP="00962F5A">
      <w:pPr>
        <w:pStyle w:val="SemEspaamento"/>
        <w:spacing w:line="276" w:lineRule="auto"/>
        <w:jc w:val="both"/>
        <w:rPr>
          <w:rFonts w:ascii="Arial Narrow" w:hAnsi="Arial Narrow"/>
        </w:rPr>
      </w:pPr>
    </w:p>
    <w:p w:rsidR="00A50E3B" w:rsidRPr="00E11744" w:rsidRDefault="00A50E3B" w:rsidP="00962F5A">
      <w:pPr>
        <w:pStyle w:val="SemEspaamento"/>
        <w:spacing w:line="276" w:lineRule="auto"/>
        <w:jc w:val="both"/>
        <w:rPr>
          <w:rFonts w:ascii="Arial Narrow" w:hAnsi="Arial Narrow"/>
        </w:rPr>
      </w:pPr>
      <w:r w:rsidRPr="00E11744">
        <w:rPr>
          <w:rFonts w:ascii="Arial Narrow" w:hAnsi="Arial Narrow"/>
        </w:rPr>
        <w:t>CLÁUSULA TERCEIRA</w:t>
      </w:r>
    </w:p>
    <w:p w:rsidR="00A50E3B" w:rsidRPr="003D32A7" w:rsidRDefault="00E11744" w:rsidP="00962F5A">
      <w:pPr>
        <w:pStyle w:val="SemEspaamento"/>
        <w:spacing w:line="276" w:lineRule="auto"/>
        <w:jc w:val="both"/>
        <w:rPr>
          <w:rFonts w:ascii="Arial Narrow" w:hAnsi="Arial Narrow"/>
          <w:u w:val="single"/>
        </w:rPr>
      </w:pPr>
      <w:r w:rsidRPr="00E11744">
        <w:rPr>
          <w:rFonts w:ascii="Arial Narrow" w:hAnsi="Arial Narrow"/>
        </w:rPr>
        <w:t xml:space="preserve">Permanece o valor estipulado na </w:t>
      </w:r>
      <w:r w:rsidR="00A50E3B" w:rsidRPr="00E11744">
        <w:rPr>
          <w:rFonts w:ascii="Arial Narrow" w:hAnsi="Arial Narrow"/>
        </w:rPr>
        <w:t xml:space="preserve">Cláusula </w:t>
      </w:r>
      <w:r w:rsidRPr="00E11744">
        <w:rPr>
          <w:rFonts w:ascii="Arial Narrow" w:hAnsi="Arial Narrow"/>
        </w:rPr>
        <w:t>Terceira</w:t>
      </w:r>
      <w:r w:rsidR="0051170C">
        <w:rPr>
          <w:rFonts w:ascii="Arial Narrow" w:hAnsi="Arial Narrow"/>
        </w:rPr>
        <w:t xml:space="preserve"> do contrato </w:t>
      </w:r>
      <w:r w:rsidR="00A50E3B" w:rsidRPr="00E11744">
        <w:rPr>
          <w:rFonts w:ascii="Arial Narrow" w:hAnsi="Arial Narrow"/>
        </w:rPr>
        <w:t xml:space="preserve">de </w:t>
      </w:r>
      <w:r w:rsidR="00A50E3B" w:rsidRPr="003D32A7">
        <w:rPr>
          <w:rFonts w:ascii="Arial Narrow" w:hAnsi="Arial Narrow"/>
          <w:u w:val="single"/>
        </w:rPr>
        <w:t xml:space="preserve">R$ </w:t>
      </w:r>
      <w:r w:rsidRPr="003D32A7">
        <w:rPr>
          <w:rFonts w:ascii="Arial Narrow" w:hAnsi="Arial Narrow"/>
          <w:u w:val="single"/>
        </w:rPr>
        <w:t>1.590</w:t>
      </w:r>
      <w:r w:rsidR="00A50E3B" w:rsidRPr="003D32A7">
        <w:rPr>
          <w:rFonts w:ascii="Arial Narrow" w:hAnsi="Arial Narrow"/>
          <w:u w:val="single"/>
        </w:rPr>
        <w:t>,00 (</w:t>
      </w:r>
      <w:r w:rsidRPr="003D32A7">
        <w:rPr>
          <w:rFonts w:ascii="Arial Narrow" w:hAnsi="Arial Narrow"/>
          <w:u w:val="single"/>
        </w:rPr>
        <w:t xml:space="preserve">hum mil </w:t>
      </w:r>
      <w:r w:rsidR="00A50E3B" w:rsidRPr="003D32A7">
        <w:rPr>
          <w:rFonts w:ascii="Arial Narrow" w:hAnsi="Arial Narrow"/>
          <w:u w:val="single"/>
        </w:rPr>
        <w:t>qu</w:t>
      </w:r>
      <w:r w:rsidR="00E35E7E" w:rsidRPr="003D32A7">
        <w:rPr>
          <w:rFonts w:ascii="Arial Narrow" w:hAnsi="Arial Narrow"/>
          <w:u w:val="single"/>
        </w:rPr>
        <w:t>inhent</w:t>
      </w:r>
      <w:r w:rsidR="00A50E3B" w:rsidRPr="003D32A7">
        <w:rPr>
          <w:rFonts w:ascii="Arial Narrow" w:hAnsi="Arial Narrow"/>
          <w:u w:val="single"/>
        </w:rPr>
        <w:t xml:space="preserve">os e </w:t>
      </w:r>
      <w:r w:rsidRPr="003D32A7">
        <w:rPr>
          <w:rFonts w:ascii="Arial Narrow" w:hAnsi="Arial Narrow"/>
          <w:u w:val="single"/>
        </w:rPr>
        <w:t>noventa reais</w:t>
      </w:r>
      <w:r w:rsidR="00A50E3B" w:rsidRPr="003D32A7">
        <w:rPr>
          <w:rFonts w:ascii="Arial Narrow" w:hAnsi="Arial Narrow"/>
          <w:u w:val="single"/>
        </w:rPr>
        <w:t>) mensais.</w:t>
      </w:r>
    </w:p>
    <w:p w:rsidR="00A50E3B" w:rsidRPr="00E11744" w:rsidRDefault="00A50E3B" w:rsidP="00962F5A">
      <w:pPr>
        <w:pStyle w:val="SemEspaamento"/>
        <w:spacing w:line="276" w:lineRule="auto"/>
        <w:jc w:val="both"/>
        <w:rPr>
          <w:rFonts w:ascii="Arial Narrow" w:hAnsi="Arial Narrow"/>
        </w:rPr>
      </w:pPr>
    </w:p>
    <w:p w:rsidR="00A50E3B" w:rsidRPr="00E11744" w:rsidRDefault="00A50E3B" w:rsidP="00962F5A">
      <w:pPr>
        <w:pStyle w:val="SemEspaamento"/>
        <w:spacing w:line="276" w:lineRule="auto"/>
        <w:jc w:val="both"/>
        <w:rPr>
          <w:rFonts w:ascii="Arial Narrow" w:hAnsi="Arial Narrow"/>
        </w:rPr>
      </w:pPr>
      <w:r w:rsidRPr="00E11744">
        <w:rPr>
          <w:rFonts w:ascii="Arial Narrow" w:hAnsi="Arial Narrow"/>
        </w:rPr>
        <w:t xml:space="preserve">CLÁUSULA </w:t>
      </w:r>
      <w:r w:rsidR="00102039" w:rsidRPr="00E11744">
        <w:rPr>
          <w:rFonts w:ascii="Arial Narrow" w:hAnsi="Arial Narrow"/>
        </w:rPr>
        <w:t>QUART</w:t>
      </w:r>
      <w:r w:rsidRPr="00E11744">
        <w:rPr>
          <w:rFonts w:ascii="Arial Narrow" w:hAnsi="Arial Narrow"/>
        </w:rPr>
        <w:t>A</w:t>
      </w:r>
    </w:p>
    <w:p w:rsidR="00E11744" w:rsidRPr="00E11744" w:rsidRDefault="00A50E3B" w:rsidP="00962F5A">
      <w:pPr>
        <w:pStyle w:val="SemEspaamento"/>
        <w:spacing w:line="276" w:lineRule="auto"/>
        <w:jc w:val="both"/>
        <w:rPr>
          <w:rFonts w:ascii="Arial Narrow" w:hAnsi="Arial Narrow"/>
        </w:rPr>
      </w:pPr>
      <w:r w:rsidRPr="00E11744">
        <w:rPr>
          <w:rFonts w:ascii="Arial Narrow" w:hAnsi="Arial Narrow"/>
        </w:rPr>
        <w:t>Excetuando-se as cláusulas aditadas pelo presente instrumento, ratificam-se as demais cláusulas do contrato anteriormente assinado.</w:t>
      </w:r>
    </w:p>
    <w:p w:rsidR="00A50E3B" w:rsidRPr="00E11744" w:rsidRDefault="00A50E3B" w:rsidP="00962F5A">
      <w:pPr>
        <w:pStyle w:val="SemEspaamento"/>
        <w:spacing w:line="276" w:lineRule="auto"/>
        <w:jc w:val="both"/>
        <w:rPr>
          <w:rFonts w:ascii="Arial Narrow" w:hAnsi="Arial Narrow"/>
        </w:rPr>
      </w:pPr>
      <w:r w:rsidRPr="00E11744">
        <w:rPr>
          <w:rFonts w:ascii="Arial Narrow" w:hAnsi="Arial Narrow"/>
        </w:rPr>
        <w:t>E, por estarem as partes acima identificadas, justas e contratadas, assinam o presente instrumento em três vias de igual teor e forma.</w:t>
      </w:r>
    </w:p>
    <w:p w:rsidR="00A50E3B" w:rsidRDefault="00AD2A58" w:rsidP="00962F5A">
      <w:pPr>
        <w:pStyle w:val="SemEspaamento"/>
        <w:spacing w:line="276" w:lineRule="auto"/>
        <w:jc w:val="both"/>
        <w:rPr>
          <w:rFonts w:ascii="Arial Narrow" w:hAnsi="Arial Narrow"/>
        </w:rPr>
      </w:pPr>
      <w:r w:rsidRPr="00E11744">
        <w:rPr>
          <w:rFonts w:ascii="Arial Narrow" w:hAnsi="Arial Narrow"/>
        </w:rPr>
        <w:t xml:space="preserve">Canoas, </w:t>
      </w:r>
      <w:r w:rsidR="00326FFF" w:rsidRPr="00E11744">
        <w:rPr>
          <w:rFonts w:ascii="Arial Narrow" w:hAnsi="Arial Narrow"/>
        </w:rPr>
        <w:t>0</w:t>
      </w:r>
      <w:r w:rsidR="001D6830">
        <w:rPr>
          <w:rFonts w:ascii="Arial Narrow" w:hAnsi="Arial Narrow"/>
        </w:rPr>
        <w:t>4</w:t>
      </w:r>
      <w:bookmarkStart w:id="0" w:name="_GoBack"/>
      <w:bookmarkEnd w:id="0"/>
      <w:r w:rsidRPr="00E11744">
        <w:rPr>
          <w:rFonts w:ascii="Arial Narrow" w:hAnsi="Arial Narrow"/>
        </w:rPr>
        <w:t xml:space="preserve"> de </w:t>
      </w:r>
      <w:r w:rsidR="00326FFF" w:rsidRPr="00E11744">
        <w:rPr>
          <w:rFonts w:ascii="Arial Narrow" w:hAnsi="Arial Narrow"/>
        </w:rPr>
        <w:t>dezembro</w:t>
      </w:r>
      <w:r w:rsidRPr="00E11744">
        <w:rPr>
          <w:rFonts w:ascii="Arial Narrow" w:hAnsi="Arial Narrow"/>
        </w:rPr>
        <w:t xml:space="preserve"> de 201</w:t>
      </w:r>
      <w:r w:rsidR="00326FFF" w:rsidRPr="00E11744">
        <w:rPr>
          <w:rFonts w:ascii="Arial Narrow" w:hAnsi="Arial Narrow"/>
        </w:rPr>
        <w:t>9</w:t>
      </w:r>
      <w:r w:rsidRPr="00E11744">
        <w:rPr>
          <w:rFonts w:ascii="Arial Narrow" w:hAnsi="Arial Narrow"/>
        </w:rPr>
        <w:t>.</w:t>
      </w:r>
      <w:r w:rsidR="00A50E3B" w:rsidRPr="00E11744">
        <w:rPr>
          <w:rFonts w:ascii="Arial Narrow" w:hAnsi="Arial Narrow"/>
        </w:rPr>
        <w:t xml:space="preserve">     </w:t>
      </w:r>
    </w:p>
    <w:p w:rsidR="0050276E" w:rsidRDefault="0050276E" w:rsidP="0050276E">
      <w:pPr>
        <w:pStyle w:val="SemEspaamento"/>
        <w:spacing w:line="276" w:lineRule="auto"/>
        <w:jc w:val="both"/>
        <w:rPr>
          <w:rFonts w:ascii="Arial Narrow" w:hAnsi="Arial Narrow"/>
          <w:b/>
          <w:lang w:eastAsia="ar-SA"/>
        </w:rPr>
      </w:pPr>
    </w:p>
    <w:p w:rsidR="0050276E" w:rsidRDefault="00CD12B8" w:rsidP="0050276E">
      <w:pPr>
        <w:pStyle w:val="SemEspaamento"/>
        <w:spacing w:line="276" w:lineRule="auto"/>
        <w:jc w:val="both"/>
        <w:rPr>
          <w:rFonts w:ascii="Arial Narrow" w:hAnsi="Arial Narrow"/>
          <w:b/>
        </w:rPr>
      </w:pPr>
      <w:r w:rsidRPr="00E11744">
        <w:rPr>
          <w:rFonts w:ascii="Arial Narrow" w:hAnsi="Arial Narrow"/>
          <w:b/>
          <w:lang w:eastAsia="ar-SA"/>
        </w:rPr>
        <w:t xml:space="preserve">Vereador </w:t>
      </w:r>
      <w:r w:rsidR="00326FFF" w:rsidRPr="00E11744">
        <w:rPr>
          <w:rFonts w:ascii="Arial Narrow" w:hAnsi="Arial Narrow"/>
          <w:b/>
        </w:rPr>
        <w:t xml:space="preserve">Cezar Paulo </w:t>
      </w:r>
      <w:proofErr w:type="spellStart"/>
      <w:r w:rsidR="00326FFF" w:rsidRPr="00E11744">
        <w:rPr>
          <w:rFonts w:ascii="Arial Narrow" w:hAnsi="Arial Narrow"/>
          <w:b/>
        </w:rPr>
        <w:t>Mossini</w:t>
      </w:r>
      <w:proofErr w:type="spellEnd"/>
    </w:p>
    <w:p w:rsidR="00A50E3B" w:rsidRPr="00E11744" w:rsidRDefault="00A50E3B" w:rsidP="0050276E">
      <w:pPr>
        <w:pStyle w:val="SemEspaamento"/>
        <w:spacing w:line="276" w:lineRule="auto"/>
        <w:jc w:val="both"/>
        <w:rPr>
          <w:rFonts w:ascii="Arial Narrow" w:eastAsia="Arial Unicode MS" w:hAnsi="Arial Narrow"/>
          <w:b/>
        </w:rPr>
      </w:pPr>
      <w:r w:rsidRPr="00E11744">
        <w:rPr>
          <w:rFonts w:ascii="Arial Narrow" w:hAnsi="Arial Narrow"/>
        </w:rPr>
        <w:t xml:space="preserve">Presidente da Câmara Municipal </w:t>
      </w:r>
      <w:r w:rsidR="0050276E">
        <w:rPr>
          <w:rFonts w:ascii="Arial Narrow" w:hAnsi="Arial Narrow"/>
        </w:rPr>
        <w:tab/>
      </w:r>
      <w:r w:rsidR="0050276E">
        <w:rPr>
          <w:rFonts w:ascii="Arial Narrow" w:hAnsi="Arial Narrow"/>
        </w:rPr>
        <w:tab/>
      </w:r>
      <w:r w:rsidR="0050276E">
        <w:rPr>
          <w:rFonts w:ascii="Arial Narrow" w:hAnsi="Arial Narrow"/>
        </w:rPr>
        <w:tab/>
      </w:r>
      <w:r w:rsidR="0050276E">
        <w:rPr>
          <w:rFonts w:ascii="Arial Narrow" w:hAnsi="Arial Narrow"/>
        </w:rPr>
        <w:tab/>
      </w:r>
      <w:proofErr w:type="spellStart"/>
      <w:r w:rsidR="00326FFF" w:rsidRPr="00E11744">
        <w:rPr>
          <w:rFonts w:ascii="Arial Narrow" w:eastAsia="Arial Unicode MS" w:hAnsi="Arial Narrow"/>
          <w:b/>
        </w:rPr>
        <w:t>Adones</w:t>
      </w:r>
      <w:proofErr w:type="spellEnd"/>
      <w:r w:rsidR="00326FFF" w:rsidRPr="00E11744">
        <w:rPr>
          <w:rFonts w:ascii="Arial Narrow" w:eastAsia="Arial Unicode MS" w:hAnsi="Arial Narrow"/>
          <w:b/>
        </w:rPr>
        <w:t xml:space="preserve"> </w:t>
      </w:r>
      <w:proofErr w:type="spellStart"/>
      <w:r w:rsidR="00326FFF" w:rsidRPr="00E11744">
        <w:rPr>
          <w:rFonts w:ascii="Arial Narrow" w:eastAsia="Arial Unicode MS" w:hAnsi="Arial Narrow"/>
          <w:b/>
        </w:rPr>
        <w:t>Bernasconi</w:t>
      </w:r>
      <w:proofErr w:type="spellEnd"/>
      <w:r w:rsidR="00326FFF" w:rsidRPr="00E11744">
        <w:rPr>
          <w:rFonts w:ascii="Arial Narrow" w:eastAsia="Arial Unicode MS" w:hAnsi="Arial Narrow"/>
          <w:b/>
        </w:rPr>
        <w:t xml:space="preserve"> Nogueira</w:t>
      </w:r>
    </w:p>
    <w:p w:rsidR="00D03901" w:rsidRPr="00E11744" w:rsidRDefault="00326FFF" w:rsidP="0050276E">
      <w:pPr>
        <w:pStyle w:val="SemEspaamento"/>
        <w:spacing w:line="276" w:lineRule="auto"/>
        <w:ind w:left="4956" w:firstLine="708"/>
        <w:jc w:val="both"/>
        <w:rPr>
          <w:rFonts w:ascii="Arial Narrow" w:hAnsi="Arial Narrow"/>
        </w:rPr>
      </w:pPr>
      <w:r w:rsidRPr="00E11744">
        <w:rPr>
          <w:rFonts w:ascii="Arial Narrow" w:eastAsia="Arial Unicode MS" w:hAnsi="Arial Narrow"/>
        </w:rPr>
        <w:t>VIP</w:t>
      </w:r>
      <w:r w:rsidR="00A50E3B" w:rsidRPr="00E11744">
        <w:rPr>
          <w:rFonts w:ascii="Arial Narrow" w:eastAsia="Arial Unicode MS" w:hAnsi="Arial Narrow"/>
        </w:rPr>
        <w:t xml:space="preserve"> Elevadores Ltda.</w:t>
      </w:r>
    </w:p>
    <w:sectPr w:rsidR="00D03901" w:rsidRPr="00E11744" w:rsidSect="00962F5A">
      <w:footerReference w:type="default" r:id="rId6"/>
      <w:pgSz w:w="11906" w:h="16838"/>
      <w:pgMar w:top="2552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5B5" w:rsidRDefault="00CD35B5">
      <w:r>
        <w:separator/>
      </w:r>
    </w:p>
  </w:endnote>
  <w:endnote w:type="continuationSeparator" w:id="0">
    <w:p w:rsidR="00CD35B5" w:rsidRDefault="00CD35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2227614"/>
      <w:docPartObj>
        <w:docPartGallery w:val="Page Numbers (Bottom of Page)"/>
        <w:docPartUnique/>
      </w:docPartObj>
    </w:sdtPr>
    <w:sdtEndPr/>
    <w:sdtContent>
      <w:p w:rsidR="00BA38BE" w:rsidRDefault="00BA38B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830">
          <w:rPr>
            <w:noProof/>
          </w:rPr>
          <w:t>1</w:t>
        </w:r>
        <w:r>
          <w:fldChar w:fldCharType="end"/>
        </w:r>
      </w:p>
    </w:sdtContent>
  </w:sdt>
  <w:p w:rsidR="0001626D" w:rsidRDefault="001D683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5B5" w:rsidRDefault="00CD35B5">
      <w:r>
        <w:separator/>
      </w:r>
    </w:p>
  </w:footnote>
  <w:footnote w:type="continuationSeparator" w:id="0">
    <w:p w:rsidR="00CD35B5" w:rsidRDefault="00CD35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17E"/>
    <w:rsid w:val="00102039"/>
    <w:rsid w:val="001A3F3B"/>
    <w:rsid w:val="001D6830"/>
    <w:rsid w:val="00313AE0"/>
    <w:rsid w:val="00326FFF"/>
    <w:rsid w:val="00353E82"/>
    <w:rsid w:val="003D32A7"/>
    <w:rsid w:val="00426E79"/>
    <w:rsid w:val="0050276E"/>
    <w:rsid w:val="0051170C"/>
    <w:rsid w:val="006B0282"/>
    <w:rsid w:val="00780BC3"/>
    <w:rsid w:val="007D1077"/>
    <w:rsid w:val="00875EC8"/>
    <w:rsid w:val="00905D69"/>
    <w:rsid w:val="00962F5A"/>
    <w:rsid w:val="00A50E3B"/>
    <w:rsid w:val="00AC617E"/>
    <w:rsid w:val="00AD2A58"/>
    <w:rsid w:val="00BA38BE"/>
    <w:rsid w:val="00BE486F"/>
    <w:rsid w:val="00CD12B8"/>
    <w:rsid w:val="00CD35B5"/>
    <w:rsid w:val="00D03901"/>
    <w:rsid w:val="00D474A0"/>
    <w:rsid w:val="00E11744"/>
    <w:rsid w:val="00E35E7E"/>
    <w:rsid w:val="00E42680"/>
    <w:rsid w:val="00E43009"/>
    <w:rsid w:val="00E81011"/>
    <w:rsid w:val="00F9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548733-0DA2-47C7-9F34-8F4FE5DDF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E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A50E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50E3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E48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A38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38BE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4300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4300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312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Ione Lima</dc:creator>
  <cp:keywords/>
  <dc:description/>
  <cp:lastModifiedBy>Procurador</cp:lastModifiedBy>
  <cp:revision>8</cp:revision>
  <cp:lastPrinted>2015-01-16T12:17:00Z</cp:lastPrinted>
  <dcterms:created xsi:type="dcterms:W3CDTF">2019-11-12T16:44:00Z</dcterms:created>
  <dcterms:modified xsi:type="dcterms:W3CDTF">2019-11-26T20:26:00Z</dcterms:modified>
</cp:coreProperties>
</file>