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329C" w:rsidRPr="00273DFA" w:rsidRDefault="00B6329C" w:rsidP="00B6329C">
      <w:pPr>
        <w:tabs>
          <w:tab w:val="left" w:pos="0"/>
          <w:tab w:val="left" w:pos="709"/>
          <w:tab w:val="left" w:pos="1418"/>
        </w:tabs>
        <w:autoSpaceDE w:val="0"/>
        <w:ind w:left="709" w:hanging="709"/>
        <w:contextualSpacing/>
        <w:jc w:val="center"/>
        <w:rPr>
          <w:rFonts w:ascii="Calibri" w:eastAsia="Arial Unicode MS" w:hAnsi="Calibri" w:cs="Arial Unicode MS"/>
          <w:b/>
          <w:iCs/>
          <w:sz w:val="22"/>
          <w:szCs w:val="22"/>
          <w:lang w:bidi="pt-BR"/>
        </w:rPr>
      </w:pPr>
      <w:r w:rsidRPr="00273DFA">
        <w:rPr>
          <w:rFonts w:ascii="Calibri" w:eastAsia="Arial Unicode MS" w:hAnsi="Calibri" w:cs="Arial Unicode MS"/>
          <w:b/>
          <w:iCs/>
          <w:sz w:val="22"/>
          <w:szCs w:val="22"/>
          <w:lang w:bidi="pt-BR"/>
        </w:rPr>
        <w:t>ATA DE REGISTRO DE PREÇOS</w:t>
      </w:r>
      <w:r>
        <w:rPr>
          <w:rFonts w:ascii="Calibri" w:eastAsia="Arial Unicode MS" w:hAnsi="Calibri" w:cs="Arial Unicode MS"/>
          <w:b/>
          <w:iCs/>
          <w:sz w:val="22"/>
          <w:szCs w:val="22"/>
          <w:lang w:bidi="pt-BR"/>
        </w:rPr>
        <w:t xml:space="preserve"> 0</w:t>
      </w:r>
      <w:r>
        <w:rPr>
          <w:rFonts w:ascii="Calibri" w:eastAsia="Arial Unicode MS" w:hAnsi="Calibri" w:cs="Arial Unicode MS"/>
          <w:b/>
          <w:iCs/>
          <w:sz w:val="22"/>
          <w:szCs w:val="22"/>
          <w:lang w:bidi="pt-BR"/>
        </w:rPr>
        <w:t>5</w:t>
      </w:r>
      <w:r>
        <w:rPr>
          <w:rFonts w:ascii="Calibri" w:eastAsia="Arial Unicode MS" w:hAnsi="Calibri" w:cs="Arial Unicode MS"/>
          <w:b/>
          <w:iCs/>
          <w:sz w:val="22"/>
          <w:szCs w:val="22"/>
          <w:lang w:bidi="pt-BR"/>
        </w:rPr>
        <w:t>/2019</w:t>
      </w:r>
    </w:p>
    <w:p w:rsidR="00B6329C" w:rsidRPr="00273DFA" w:rsidRDefault="00B6329C" w:rsidP="00B6329C">
      <w:pPr>
        <w:autoSpaceDE w:val="0"/>
        <w:contextualSpacing/>
        <w:jc w:val="center"/>
        <w:rPr>
          <w:rFonts w:ascii="Calibri" w:eastAsia="Arial Unicode MS" w:hAnsi="Calibri" w:cs="Arial Unicode MS"/>
          <w:b/>
          <w:bCs/>
          <w:iCs/>
          <w:sz w:val="22"/>
          <w:szCs w:val="22"/>
          <w:lang w:eastAsia="ar-SA"/>
        </w:rPr>
      </w:pPr>
      <w:r w:rsidRPr="00273DFA">
        <w:rPr>
          <w:rFonts w:ascii="Calibri" w:eastAsia="Arial Unicode MS" w:hAnsi="Calibri" w:cs="Arial Unicode MS"/>
          <w:b/>
          <w:bCs/>
          <w:iCs/>
          <w:sz w:val="22"/>
          <w:szCs w:val="22"/>
          <w:lang w:eastAsia="ar-SA"/>
        </w:rPr>
        <w:t>PREGÃO PRESENCIAL N° 0</w:t>
      </w:r>
      <w:r>
        <w:rPr>
          <w:rFonts w:ascii="Calibri" w:eastAsia="Arial Unicode MS" w:hAnsi="Calibri" w:cs="Arial Unicode MS"/>
          <w:b/>
          <w:bCs/>
          <w:iCs/>
          <w:sz w:val="22"/>
          <w:szCs w:val="22"/>
          <w:lang w:eastAsia="ar-SA"/>
        </w:rPr>
        <w:t>7</w:t>
      </w:r>
      <w:r w:rsidRPr="00273DFA">
        <w:rPr>
          <w:rFonts w:ascii="Calibri" w:eastAsia="Arial Unicode MS" w:hAnsi="Calibri" w:cs="Arial Unicode MS"/>
          <w:b/>
          <w:bCs/>
          <w:iCs/>
          <w:sz w:val="22"/>
          <w:szCs w:val="22"/>
          <w:lang w:eastAsia="ar-SA"/>
        </w:rPr>
        <w:t>/2019</w:t>
      </w:r>
    </w:p>
    <w:p w:rsidR="00B6329C" w:rsidRDefault="00B6329C" w:rsidP="00B6329C">
      <w:pPr>
        <w:tabs>
          <w:tab w:val="left" w:pos="284"/>
          <w:tab w:val="left" w:pos="4395"/>
          <w:tab w:val="left" w:pos="7371"/>
        </w:tabs>
        <w:autoSpaceDE w:val="0"/>
        <w:contextualSpacing/>
        <w:jc w:val="center"/>
        <w:rPr>
          <w:rFonts w:ascii="Calibri" w:eastAsia="Arial Unicode MS" w:hAnsi="Calibri" w:cs="Arial Unicode MS"/>
          <w:b/>
          <w:bCs/>
          <w:iCs/>
          <w:sz w:val="22"/>
          <w:szCs w:val="22"/>
          <w:lang w:eastAsia="ar-SA"/>
        </w:rPr>
      </w:pPr>
      <w:r w:rsidRPr="00273DFA">
        <w:rPr>
          <w:rFonts w:ascii="Calibri" w:eastAsia="Arial Unicode MS" w:hAnsi="Calibri" w:cs="Arial Unicode MS"/>
          <w:b/>
          <w:bCs/>
          <w:iCs/>
          <w:sz w:val="22"/>
          <w:szCs w:val="22"/>
          <w:lang w:eastAsia="ar-SA"/>
        </w:rPr>
        <w:t xml:space="preserve">PROCESSO Nº </w:t>
      </w:r>
      <w:r>
        <w:rPr>
          <w:rFonts w:ascii="Calibri" w:eastAsia="Arial Unicode MS" w:hAnsi="Calibri" w:cs="Arial Unicode MS"/>
          <w:b/>
          <w:bCs/>
          <w:iCs/>
          <w:sz w:val="22"/>
          <w:szCs w:val="22"/>
          <w:lang w:eastAsia="ar-SA"/>
        </w:rPr>
        <w:t>69</w:t>
      </w:r>
      <w:r w:rsidRPr="00273DFA">
        <w:rPr>
          <w:rFonts w:ascii="Calibri" w:eastAsia="Arial Unicode MS" w:hAnsi="Calibri" w:cs="Arial Unicode MS"/>
          <w:b/>
          <w:bCs/>
          <w:iCs/>
          <w:sz w:val="22"/>
          <w:szCs w:val="22"/>
          <w:lang w:eastAsia="ar-SA"/>
        </w:rPr>
        <w:t>/2019</w:t>
      </w:r>
    </w:p>
    <w:p w:rsidR="00B6329C" w:rsidRDefault="00B6329C" w:rsidP="00B6329C">
      <w:pPr>
        <w:ind w:firstLine="708"/>
        <w:jc w:val="both"/>
        <w:rPr>
          <w:rFonts w:asciiTheme="minorHAnsi" w:hAnsiTheme="minorHAnsi"/>
          <w:sz w:val="22"/>
          <w:szCs w:val="22"/>
        </w:rPr>
      </w:pPr>
    </w:p>
    <w:p w:rsidR="00B6329C" w:rsidRDefault="00B6329C" w:rsidP="00B6329C">
      <w:pPr>
        <w:ind w:firstLine="708"/>
        <w:jc w:val="both"/>
        <w:rPr>
          <w:rFonts w:asciiTheme="minorHAnsi" w:hAnsiTheme="minorHAnsi"/>
          <w:sz w:val="22"/>
          <w:szCs w:val="22"/>
        </w:rPr>
      </w:pPr>
    </w:p>
    <w:p w:rsidR="00B6329C" w:rsidRDefault="00B6329C" w:rsidP="00B6329C">
      <w:pPr>
        <w:ind w:firstLine="708"/>
        <w:jc w:val="both"/>
        <w:rPr>
          <w:rFonts w:asciiTheme="minorHAnsi" w:hAnsiTheme="minorHAnsi"/>
          <w:sz w:val="22"/>
          <w:szCs w:val="22"/>
        </w:rPr>
      </w:pPr>
    </w:p>
    <w:p w:rsidR="00B6329C" w:rsidRDefault="00B6329C" w:rsidP="00B6329C">
      <w:pPr>
        <w:ind w:firstLine="708"/>
        <w:jc w:val="both"/>
        <w:rPr>
          <w:rFonts w:asciiTheme="minorHAnsi" w:hAnsiTheme="minorHAnsi"/>
          <w:sz w:val="22"/>
          <w:szCs w:val="22"/>
        </w:rPr>
      </w:pPr>
      <w:bookmarkStart w:id="0" w:name="_GoBack"/>
      <w:bookmarkEnd w:id="0"/>
    </w:p>
    <w:p w:rsidR="0071524B" w:rsidRPr="00EB6727" w:rsidRDefault="0071524B" w:rsidP="00B6329C">
      <w:pPr>
        <w:ind w:firstLine="708"/>
        <w:jc w:val="both"/>
        <w:rPr>
          <w:rFonts w:asciiTheme="minorHAnsi" w:hAnsiTheme="minorHAnsi"/>
          <w:sz w:val="22"/>
          <w:szCs w:val="22"/>
        </w:rPr>
      </w:pPr>
      <w:r w:rsidRPr="00EB6727">
        <w:rPr>
          <w:rFonts w:asciiTheme="minorHAnsi" w:hAnsiTheme="minorHAnsi"/>
          <w:sz w:val="22"/>
          <w:szCs w:val="22"/>
        </w:rPr>
        <w:t>No dia</w:t>
      </w:r>
      <w:r w:rsidR="00EB6727">
        <w:rPr>
          <w:rFonts w:asciiTheme="minorHAnsi" w:hAnsiTheme="minorHAnsi"/>
          <w:sz w:val="22"/>
          <w:szCs w:val="22"/>
        </w:rPr>
        <w:t xml:space="preserve"> 0</w:t>
      </w:r>
      <w:r w:rsidR="00B6329C">
        <w:rPr>
          <w:rFonts w:asciiTheme="minorHAnsi" w:hAnsiTheme="minorHAnsi"/>
          <w:sz w:val="22"/>
          <w:szCs w:val="22"/>
        </w:rPr>
        <w:t>9</w:t>
      </w:r>
      <w:r w:rsidR="00EB6727">
        <w:rPr>
          <w:rFonts w:asciiTheme="minorHAnsi" w:hAnsiTheme="minorHAnsi"/>
          <w:sz w:val="22"/>
          <w:szCs w:val="22"/>
        </w:rPr>
        <w:t xml:space="preserve"> de setembro</w:t>
      </w:r>
      <w:r w:rsidRPr="00EB6727">
        <w:rPr>
          <w:rFonts w:asciiTheme="minorHAnsi" w:hAnsiTheme="minorHAnsi"/>
          <w:sz w:val="22"/>
          <w:szCs w:val="22"/>
        </w:rPr>
        <w:t xml:space="preserve"> de 2019, </w:t>
      </w:r>
      <w:r w:rsidRPr="00EB6727">
        <w:rPr>
          <w:rFonts w:asciiTheme="minorHAnsi" w:hAnsiTheme="minorHAnsi"/>
          <w:sz w:val="22"/>
          <w:szCs w:val="22"/>
          <w:lang w:val="pt"/>
        </w:rPr>
        <w:t>A CÂMARA MUNICIPAL DE CANOAS/RS,</w:t>
      </w:r>
      <w:r w:rsidRPr="00EB6727">
        <w:rPr>
          <w:rFonts w:asciiTheme="minorHAnsi" w:eastAsia="Arial Unicode MS" w:hAnsiTheme="minorHAnsi"/>
          <w:sz w:val="22"/>
          <w:szCs w:val="22"/>
        </w:rPr>
        <w:t xml:space="preserve"> inscrita no CNPJ sob o nº 89.768.535/0001-10, </w:t>
      </w:r>
      <w:r w:rsidRPr="00EB6727">
        <w:rPr>
          <w:rFonts w:asciiTheme="minorHAnsi" w:hAnsiTheme="minorHAnsi"/>
          <w:sz w:val="22"/>
          <w:szCs w:val="22"/>
          <w:lang w:val="pt"/>
        </w:rPr>
        <w:t xml:space="preserve">com sede na Rua Ipiranga nº 123, Centro, na cidade de Canoas/RS, neste ato representada por seu Presidente, Vereador </w:t>
      </w:r>
      <w:r w:rsidR="00EB6727">
        <w:rPr>
          <w:rFonts w:asciiTheme="minorHAnsi" w:hAnsiTheme="minorHAnsi"/>
          <w:sz w:val="22"/>
          <w:szCs w:val="22"/>
          <w:lang w:val="pt"/>
        </w:rPr>
        <w:t>Cezar Paulo Mossini</w:t>
      </w:r>
      <w:r w:rsidRPr="00EB6727">
        <w:rPr>
          <w:rFonts w:asciiTheme="minorHAnsi" w:hAnsiTheme="minorHAnsi"/>
          <w:sz w:val="22"/>
          <w:szCs w:val="22"/>
          <w:lang w:val="pt"/>
        </w:rPr>
        <w:t>,</w:t>
      </w:r>
      <w:r w:rsidR="00F65D6E">
        <w:rPr>
          <w:rFonts w:asciiTheme="minorHAnsi" w:hAnsiTheme="minorHAnsi"/>
          <w:sz w:val="22"/>
          <w:szCs w:val="22"/>
          <w:lang w:val="pt"/>
        </w:rPr>
        <w:t xml:space="preserve"> </w:t>
      </w:r>
      <w:r w:rsidR="00F65D6E" w:rsidRPr="00273DFA">
        <w:rPr>
          <w:rFonts w:ascii="Calibri" w:hAnsi="Calibri"/>
          <w:sz w:val="22"/>
          <w:szCs w:val="22"/>
        </w:rPr>
        <w:t xml:space="preserve">brasileiro, inscrito no CPF sob nº </w:t>
      </w:r>
      <w:r w:rsidR="00F65D6E">
        <w:rPr>
          <w:rFonts w:ascii="Calibri" w:hAnsi="Calibri"/>
          <w:sz w:val="22"/>
          <w:szCs w:val="22"/>
        </w:rPr>
        <w:t>559.653.500-15</w:t>
      </w:r>
      <w:r w:rsidR="00F65D6E" w:rsidRPr="00273DFA">
        <w:rPr>
          <w:rFonts w:ascii="Calibri" w:hAnsi="Calibri"/>
          <w:sz w:val="22"/>
          <w:szCs w:val="22"/>
        </w:rPr>
        <w:t xml:space="preserve"> e RG </w:t>
      </w:r>
      <w:r w:rsidR="00F65D6E" w:rsidRPr="00677835">
        <w:rPr>
          <w:rFonts w:ascii="Arial" w:hAnsi="Arial" w:cs="Arial"/>
          <w:sz w:val="20"/>
          <w:szCs w:val="20"/>
        </w:rPr>
        <w:t>8047020568</w:t>
      </w:r>
      <w:r w:rsidR="00F65D6E">
        <w:rPr>
          <w:rFonts w:ascii="Arial" w:hAnsi="Arial" w:cs="Arial"/>
          <w:sz w:val="20"/>
          <w:szCs w:val="20"/>
        </w:rPr>
        <w:t>,</w:t>
      </w:r>
      <w:r w:rsidR="00F65D6E" w:rsidRPr="00273DFA">
        <w:rPr>
          <w:rFonts w:ascii="Calibri" w:hAnsi="Calibri"/>
          <w:sz w:val="22"/>
          <w:szCs w:val="22"/>
        </w:rPr>
        <w:t xml:space="preserve"> domiciliado na rua Ipiranga, nº 123, Bairro Centro, na cidade de Canoas/RS</w:t>
      </w:r>
      <w:r w:rsidR="00F65D6E">
        <w:rPr>
          <w:rFonts w:ascii="Calibri" w:hAnsi="Calibri"/>
          <w:sz w:val="22"/>
          <w:szCs w:val="22"/>
        </w:rPr>
        <w:t>,</w:t>
      </w:r>
      <w:r w:rsidRPr="00EB6727">
        <w:rPr>
          <w:rFonts w:asciiTheme="minorHAnsi" w:hAnsiTheme="minorHAnsi"/>
          <w:sz w:val="22"/>
          <w:szCs w:val="22"/>
          <w:lang w:val="pt"/>
        </w:rPr>
        <w:t xml:space="preserve"> </w:t>
      </w:r>
      <w:r w:rsidRPr="00EB6727">
        <w:rPr>
          <w:rFonts w:asciiTheme="minorHAnsi" w:hAnsiTheme="minorHAnsi"/>
          <w:sz w:val="22"/>
          <w:szCs w:val="22"/>
        </w:rPr>
        <w:t>nos termos da Lei nº 8.666/1993, e da Lei nº 10.520/2002 e demais normas legais aplicáveis, em face da classificação da proposta apre</w:t>
      </w:r>
      <w:r w:rsidR="00EB6727">
        <w:rPr>
          <w:rFonts w:asciiTheme="minorHAnsi" w:hAnsiTheme="minorHAnsi"/>
          <w:sz w:val="22"/>
          <w:szCs w:val="22"/>
        </w:rPr>
        <w:t>sentada no Pregão presencial pelo</w:t>
      </w:r>
      <w:r w:rsidRPr="00EB6727">
        <w:rPr>
          <w:rFonts w:asciiTheme="minorHAnsi" w:hAnsiTheme="minorHAnsi"/>
          <w:sz w:val="22"/>
          <w:szCs w:val="22"/>
        </w:rPr>
        <w:t xml:space="preserve"> SRP 07/2019, lavra a presente Ata de Registro de Preços, observadas as especificações, os preços, os quantitativos e os fornecedores classificados na licitação supracitada, bem como suas cláusulas e condições abaixo estabelecidas, constituindo-se esta ata em documento vinculativo e obrigacional às partes. </w:t>
      </w:r>
    </w:p>
    <w:p w:rsidR="0071524B" w:rsidRPr="00EB6727" w:rsidRDefault="0071524B" w:rsidP="0071524B">
      <w:pPr>
        <w:jc w:val="both"/>
        <w:rPr>
          <w:rFonts w:asciiTheme="minorHAnsi" w:hAnsiTheme="minorHAnsi" w:cs="Arial"/>
          <w:b/>
          <w:sz w:val="22"/>
          <w:szCs w:val="22"/>
        </w:rPr>
      </w:pPr>
    </w:p>
    <w:p w:rsidR="0071524B" w:rsidRPr="00EB6727" w:rsidRDefault="0071524B" w:rsidP="0071524B">
      <w:pPr>
        <w:jc w:val="both"/>
        <w:rPr>
          <w:rFonts w:asciiTheme="minorHAnsi" w:hAnsiTheme="minorHAnsi" w:cs="Arial"/>
          <w:b/>
          <w:sz w:val="22"/>
          <w:szCs w:val="22"/>
        </w:rPr>
      </w:pPr>
      <w:r w:rsidRPr="00EB6727">
        <w:rPr>
          <w:rFonts w:asciiTheme="minorHAnsi" w:hAnsiTheme="minorHAnsi" w:cs="Arial"/>
          <w:b/>
          <w:sz w:val="22"/>
          <w:szCs w:val="22"/>
        </w:rPr>
        <w:t xml:space="preserve">CLÁUSULA 1ª – CONDIÇÕES GERAIS </w:t>
      </w:r>
    </w:p>
    <w:p w:rsidR="0071524B" w:rsidRPr="00EB6727" w:rsidRDefault="0071524B" w:rsidP="0071524B">
      <w:pPr>
        <w:jc w:val="both"/>
        <w:rPr>
          <w:rFonts w:asciiTheme="minorHAnsi" w:hAnsiTheme="minorHAnsi" w:cs="Arial"/>
          <w:sz w:val="22"/>
          <w:szCs w:val="22"/>
        </w:rPr>
      </w:pPr>
      <w:r w:rsidRPr="00EB6727">
        <w:rPr>
          <w:rFonts w:asciiTheme="minorHAnsi" w:hAnsiTheme="minorHAnsi" w:cs="Arial"/>
          <w:b/>
          <w:sz w:val="22"/>
          <w:szCs w:val="22"/>
        </w:rPr>
        <w:t>1.1</w:t>
      </w:r>
      <w:r w:rsidRPr="00EB6727">
        <w:rPr>
          <w:rFonts w:asciiTheme="minorHAnsi" w:hAnsiTheme="minorHAnsi" w:cs="Arial"/>
          <w:sz w:val="22"/>
          <w:szCs w:val="22"/>
        </w:rPr>
        <w:t xml:space="preserve"> Em cada fornecimento decorrente desta Ata, serão observadas, quanto ao preço, as cláusulas e condições constantes do Edital do Pregão nº 07/2019, que a precedeu e integra o presente instrumento de compromisso. </w:t>
      </w:r>
    </w:p>
    <w:p w:rsidR="0071524B" w:rsidRPr="00EB6727" w:rsidRDefault="0071524B" w:rsidP="0071524B">
      <w:pPr>
        <w:jc w:val="both"/>
        <w:rPr>
          <w:rFonts w:asciiTheme="minorHAnsi" w:hAnsiTheme="minorHAnsi" w:cs="Arial"/>
          <w:sz w:val="22"/>
          <w:szCs w:val="22"/>
        </w:rPr>
      </w:pPr>
      <w:r w:rsidRPr="00EB6727">
        <w:rPr>
          <w:rFonts w:asciiTheme="minorHAnsi" w:hAnsiTheme="minorHAnsi" w:cs="Arial"/>
          <w:b/>
          <w:sz w:val="22"/>
          <w:szCs w:val="22"/>
        </w:rPr>
        <w:t>1.2</w:t>
      </w:r>
      <w:r w:rsidRPr="00EB6727">
        <w:rPr>
          <w:rFonts w:asciiTheme="minorHAnsi" w:hAnsiTheme="minorHAnsi" w:cs="Arial"/>
          <w:sz w:val="22"/>
          <w:szCs w:val="22"/>
        </w:rPr>
        <w:t xml:space="preserve"> Em cada fornecimento, o preço unitário a ser pago é o constante das proposta apresentadas, no Pregão nº 07/2019, pela(s) empresa(s) signatária(s) da presente Ata, as quais também a integram. </w:t>
      </w:r>
    </w:p>
    <w:p w:rsidR="0071524B" w:rsidRPr="00EB6727" w:rsidRDefault="0071524B" w:rsidP="0071524B">
      <w:pPr>
        <w:jc w:val="both"/>
        <w:rPr>
          <w:rFonts w:asciiTheme="minorHAnsi" w:hAnsiTheme="minorHAnsi"/>
          <w:sz w:val="22"/>
          <w:szCs w:val="22"/>
        </w:rPr>
      </w:pPr>
    </w:p>
    <w:p w:rsidR="0071524B" w:rsidRPr="00EB6727" w:rsidRDefault="0071524B" w:rsidP="0071524B">
      <w:pPr>
        <w:jc w:val="both"/>
        <w:rPr>
          <w:rFonts w:asciiTheme="minorHAnsi" w:hAnsiTheme="minorHAnsi" w:cs="Arial"/>
          <w:b/>
          <w:sz w:val="22"/>
          <w:szCs w:val="22"/>
        </w:rPr>
      </w:pPr>
      <w:r w:rsidRPr="00EB6727">
        <w:rPr>
          <w:rFonts w:asciiTheme="minorHAnsi" w:hAnsiTheme="minorHAnsi" w:cs="Arial"/>
          <w:b/>
          <w:sz w:val="22"/>
          <w:szCs w:val="22"/>
        </w:rPr>
        <w:t>CLÁUSULA 2ª - DO OBJETO</w:t>
      </w:r>
    </w:p>
    <w:p w:rsidR="0071524B" w:rsidRPr="00EB6727" w:rsidRDefault="0071524B" w:rsidP="0071524B">
      <w:pPr>
        <w:pStyle w:val="SemEspaamento"/>
        <w:jc w:val="both"/>
        <w:rPr>
          <w:rFonts w:asciiTheme="minorHAnsi" w:eastAsia="Times New Roman" w:hAnsiTheme="minorHAnsi" w:cs="Arial"/>
          <w:lang w:eastAsia="pt-BR"/>
        </w:rPr>
      </w:pPr>
      <w:r w:rsidRPr="00EB6727">
        <w:rPr>
          <w:rFonts w:asciiTheme="minorHAnsi" w:hAnsiTheme="minorHAnsi"/>
          <w:b/>
        </w:rPr>
        <w:t>2.1</w:t>
      </w:r>
      <w:r w:rsidRPr="00EB6727">
        <w:rPr>
          <w:rFonts w:asciiTheme="minorHAnsi" w:hAnsiTheme="minorHAnsi"/>
        </w:rPr>
        <w:t xml:space="preserve"> A presente licitação tem como objeto a aquisição de materiais de escritório, </w:t>
      </w:r>
      <w:r w:rsidRPr="00EB6727">
        <w:rPr>
          <w:rFonts w:asciiTheme="minorHAnsi" w:eastAsia="Times New Roman" w:hAnsiTheme="minorHAnsi" w:cs="Arial"/>
          <w:lang w:eastAsia="pt-BR"/>
        </w:rPr>
        <w:t>conforme especificações constantes no Anexo I</w:t>
      </w:r>
      <w:r w:rsidR="00533C27">
        <w:rPr>
          <w:rFonts w:asciiTheme="minorHAnsi" w:eastAsia="Times New Roman" w:hAnsiTheme="minorHAnsi" w:cs="Arial"/>
          <w:lang w:eastAsia="pt-BR"/>
        </w:rPr>
        <w:t>I</w:t>
      </w:r>
      <w:r w:rsidRPr="00EB6727">
        <w:rPr>
          <w:rFonts w:asciiTheme="minorHAnsi" w:eastAsia="Times New Roman" w:hAnsiTheme="minorHAnsi" w:cs="Arial"/>
          <w:lang w:eastAsia="pt-BR"/>
        </w:rPr>
        <w:t xml:space="preserve"> do Edital de Pregão Presencial 07/2019. </w:t>
      </w:r>
    </w:p>
    <w:p w:rsidR="0071524B" w:rsidRPr="00EB6727" w:rsidRDefault="0071524B" w:rsidP="0071524B">
      <w:pPr>
        <w:pStyle w:val="SemEspaamento"/>
        <w:jc w:val="both"/>
        <w:rPr>
          <w:rFonts w:asciiTheme="minorHAnsi" w:hAnsiTheme="minorHAnsi"/>
        </w:rPr>
      </w:pPr>
    </w:p>
    <w:p w:rsidR="0071524B" w:rsidRPr="00EB6727" w:rsidRDefault="0071524B" w:rsidP="0071524B">
      <w:pPr>
        <w:jc w:val="both"/>
        <w:rPr>
          <w:rFonts w:asciiTheme="minorHAnsi" w:hAnsiTheme="minorHAnsi" w:cs="Arial"/>
          <w:b/>
          <w:sz w:val="22"/>
          <w:szCs w:val="22"/>
        </w:rPr>
      </w:pPr>
      <w:r w:rsidRPr="00EB6727">
        <w:rPr>
          <w:rFonts w:asciiTheme="minorHAnsi" w:hAnsiTheme="minorHAnsi" w:cs="Arial"/>
          <w:b/>
          <w:sz w:val="22"/>
          <w:szCs w:val="22"/>
        </w:rPr>
        <w:t xml:space="preserve">CLÁUSULA 4ª – DOS PREÇOS </w:t>
      </w:r>
    </w:p>
    <w:p w:rsidR="0071524B" w:rsidRPr="00EB6727" w:rsidRDefault="0071524B" w:rsidP="0071524B">
      <w:pPr>
        <w:jc w:val="both"/>
        <w:rPr>
          <w:rFonts w:asciiTheme="minorHAnsi" w:hAnsiTheme="minorHAnsi" w:cs="Arial"/>
          <w:sz w:val="22"/>
          <w:szCs w:val="22"/>
        </w:rPr>
      </w:pPr>
      <w:r w:rsidRPr="00EB6727">
        <w:rPr>
          <w:rFonts w:asciiTheme="minorHAnsi" w:hAnsiTheme="minorHAnsi" w:cs="Arial"/>
          <w:b/>
          <w:sz w:val="22"/>
          <w:szCs w:val="22"/>
        </w:rPr>
        <w:t>4.1</w:t>
      </w:r>
      <w:r w:rsidRPr="00EB6727">
        <w:rPr>
          <w:rFonts w:asciiTheme="minorHAnsi" w:hAnsiTheme="minorHAnsi" w:cs="Arial"/>
          <w:sz w:val="22"/>
          <w:szCs w:val="22"/>
        </w:rPr>
        <w:t xml:space="preserve"> O preço ofertado pela(s) empresa(s) signatária(s) da presente Ata de Registro de Preços é o especificado na tabela abaixo, de acordo com a respectiva classificação no Pregão nº 07/2019. </w:t>
      </w:r>
    </w:p>
    <w:p w:rsidR="0071524B" w:rsidRPr="00EB6727" w:rsidRDefault="0071524B" w:rsidP="0071524B">
      <w:pPr>
        <w:jc w:val="both"/>
        <w:rPr>
          <w:rFonts w:asciiTheme="minorHAnsi" w:hAnsiTheme="minorHAnsi" w:cs="Arial"/>
          <w:sz w:val="22"/>
          <w:szCs w:val="22"/>
        </w:rPr>
      </w:pPr>
    </w:p>
    <w:p w:rsidR="00EB6727" w:rsidRPr="00F64F6D" w:rsidRDefault="00EB6727" w:rsidP="00EB6727">
      <w:pPr>
        <w:widowControl w:val="0"/>
        <w:autoSpaceDE w:val="0"/>
        <w:autoSpaceDN w:val="0"/>
        <w:adjustRightInd w:val="0"/>
        <w:spacing w:line="360" w:lineRule="auto"/>
        <w:ind w:firstLine="708"/>
        <w:jc w:val="both"/>
        <w:rPr>
          <w:rFonts w:ascii="Arial" w:hAnsi="Arial" w:cs="Arial"/>
          <w:sz w:val="18"/>
          <w:szCs w:val="18"/>
        </w:rPr>
      </w:pPr>
      <w:r w:rsidRPr="00F64F6D">
        <w:rPr>
          <w:rFonts w:ascii="Arial" w:hAnsi="Arial" w:cs="Arial"/>
          <w:b/>
          <w:sz w:val="18"/>
          <w:szCs w:val="18"/>
        </w:rPr>
        <w:t>- M F MACHADO SOARES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1701"/>
        <w:gridCol w:w="1559"/>
        <w:gridCol w:w="1417"/>
      </w:tblGrid>
      <w:tr w:rsidR="00EB6727" w:rsidRPr="00F64F6D" w:rsidTr="00EB6727">
        <w:tc>
          <w:tcPr>
            <w:tcW w:w="4503" w:type="dxa"/>
            <w:shd w:val="clear" w:color="auto" w:fill="auto"/>
          </w:tcPr>
          <w:p w:rsidR="00EB6727" w:rsidRPr="00F64F6D" w:rsidRDefault="00EB6727" w:rsidP="0030249E">
            <w:pPr>
              <w:widowControl w:val="0"/>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Materiais:</w:t>
            </w:r>
          </w:p>
        </w:tc>
        <w:tc>
          <w:tcPr>
            <w:tcW w:w="1701" w:type="dxa"/>
            <w:shd w:val="clear" w:color="auto" w:fill="auto"/>
          </w:tcPr>
          <w:p w:rsidR="00EB6727" w:rsidRPr="00F64F6D" w:rsidRDefault="00EB6727" w:rsidP="0030249E">
            <w:pPr>
              <w:widowControl w:val="0"/>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Quantidade:</w:t>
            </w:r>
          </w:p>
        </w:tc>
        <w:tc>
          <w:tcPr>
            <w:tcW w:w="1559" w:type="dxa"/>
            <w:shd w:val="clear" w:color="auto" w:fill="auto"/>
          </w:tcPr>
          <w:p w:rsidR="00EB6727" w:rsidRPr="00F64F6D" w:rsidRDefault="00EB6727" w:rsidP="0030249E">
            <w:pPr>
              <w:widowControl w:val="0"/>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Marca:</w:t>
            </w:r>
          </w:p>
        </w:tc>
        <w:tc>
          <w:tcPr>
            <w:tcW w:w="1417" w:type="dxa"/>
            <w:shd w:val="clear" w:color="auto" w:fill="auto"/>
          </w:tcPr>
          <w:p w:rsidR="00EB6727" w:rsidRPr="00F64F6D" w:rsidRDefault="00EB6727" w:rsidP="0030249E">
            <w:pPr>
              <w:widowControl w:val="0"/>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Valor Unit.:</w:t>
            </w:r>
          </w:p>
        </w:tc>
      </w:tr>
      <w:tr w:rsidR="00EB6727" w:rsidRPr="00F64F6D" w:rsidTr="00EB6727">
        <w:tc>
          <w:tcPr>
            <w:tcW w:w="4503" w:type="dxa"/>
            <w:shd w:val="clear" w:color="auto" w:fill="auto"/>
          </w:tcPr>
          <w:p w:rsidR="00EB6727" w:rsidRPr="00F64F6D" w:rsidRDefault="00EB6727" w:rsidP="0087547B">
            <w:pPr>
              <w:widowControl w:val="0"/>
              <w:autoSpaceDE w:val="0"/>
              <w:autoSpaceDN w:val="0"/>
              <w:adjustRightInd w:val="0"/>
              <w:spacing w:line="360" w:lineRule="auto"/>
              <w:jc w:val="both"/>
              <w:rPr>
                <w:rFonts w:ascii="Arial" w:hAnsi="Arial" w:cs="Arial"/>
                <w:sz w:val="18"/>
                <w:szCs w:val="18"/>
              </w:rPr>
            </w:pPr>
            <w:r w:rsidRPr="00F64F6D">
              <w:rPr>
                <w:rFonts w:ascii="Arial" w:hAnsi="Arial" w:cs="Arial"/>
                <w:sz w:val="18"/>
                <w:szCs w:val="18"/>
              </w:rPr>
              <w:t xml:space="preserve">001 - alfinete cabeça esférica                          </w:t>
            </w:r>
          </w:p>
        </w:tc>
        <w:tc>
          <w:tcPr>
            <w:tcW w:w="1701" w:type="dxa"/>
            <w:shd w:val="clear" w:color="auto" w:fill="auto"/>
          </w:tcPr>
          <w:p w:rsidR="00EB6727" w:rsidRPr="00F64F6D" w:rsidRDefault="00EB6727" w:rsidP="0087547B">
            <w:pPr>
              <w:widowControl w:val="0"/>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 xml:space="preserve">10 cx  </w:t>
            </w:r>
          </w:p>
        </w:tc>
        <w:tc>
          <w:tcPr>
            <w:tcW w:w="1559" w:type="dxa"/>
            <w:shd w:val="clear" w:color="auto" w:fill="auto"/>
          </w:tcPr>
          <w:p w:rsidR="00EB6727" w:rsidRPr="00F64F6D" w:rsidRDefault="00EB6727" w:rsidP="0030249E">
            <w:pPr>
              <w:widowControl w:val="0"/>
              <w:autoSpaceDE w:val="0"/>
              <w:autoSpaceDN w:val="0"/>
              <w:adjustRightInd w:val="0"/>
              <w:spacing w:line="360" w:lineRule="auto"/>
              <w:rPr>
                <w:rFonts w:ascii="Arial" w:hAnsi="Arial" w:cs="Arial"/>
                <w:sz w:val="18"/>
                <w:szCs w:val="18"/>
              </w:rPr>
            </w:pPr>
            <w:r w:rsidRPr="00F64F6D">
              <w:rPr>
                <w:rFonts w:ascii="Arial" w:hAnsi="Arial" w:cs="Arial"/>
                <w:sz w:val="18"/>
                <w:szCs w:val="18"/>
              </w:rPr>
              <w:t>Brw</w:t>
            </w:r>
          </w:p>
        </w:tc>
        <w:tc>
          <w:tcPr>
            <w:tcW w:w="1417" w:type="dxa"/>
            <w:shd w:val="clear" w:color="auto" w:fill="auto"/>
          </w:tcPr>
          <w:p w:rsidR="00EB6727" w:rsidRPr="00F64F6D" w:rsidRDefault="00EB6727" w:rsidP="0087547B">
            <w:pPr>
              <w:widowControl w:val="0"/>
              <w:autoSpaceDE w:val="0"/>
              <w:autoSpaceDN w:val="0"/>
              <w:adjustRightInd w:val="0"/>
              <w:spacing w:line="360" w:lineRule="auto"/>
              <w:jc w:val="right"/>
              <w:rPr>
                <w:rFonts w:ascii="Arial" w:hAnsi="Arial" w:cs="Arial"/>
                <w:sz w:val="18"/>
                <w:szCs w:val="18"/>
              </w:rPr>
            </w:pPr>
            <w:r>
              <w:rPr>
                <w:rFonts w:ascii="Arial" w:hAnsi="Arial" w:cs="Arial"/>
                <w:sz w:val="18"/>
                <w:szCs w:val="18"/>
              </w:rPr>
              <w:t>R$ 1,80</w:t>
            </w:r>
            <w:r w:rsidRPr="00F64F6D">
              <w:rPr>
                <w:rFonts w:ascii="Arial" w:hAnsi="Arial" w:cs="Arial"/>
                <w:sz w:val="18"/>
                <w:szCs w:val="18"/>
              </w:rPr>
              <w:t xml:space="preserve">     </w:t>
            </w:r>
          </w:p>
        </w:tc>
      </w:tr>
      <w:tr w:rsidR="00EB6727" w:rsidRPr="00F64F6D" w:rsidTr="00EB6727">
        <w:tc>
          <w:tcPr>
            <w:tcW w:w="4503" w:type="dxa"/>
            <w:shd w:val="clear" w:color="auto" w:fill="auto"/>
          </w:tcPr>
          <w:p w:rsidR="00EB6727" w:rsidRPr="00F64F6D" w:rsidRDefault="00EB6727" w:rsidP="0087547B">
            <w:pPr>
              <w:widowControl w:val="0"/>
              <w:autoSpaceDE w:val="0"/>
              <w:autoSpaceDN w:val="0"/>
              <w:adjustRightInd w:val="0"/>
              <w:spacing w:line="360" w:lineRule="auto"/>
              <w:jc w:val="both"/>
              <w:rPr>
                <w:rFonts w:ascii="Arial" w:hAnsi="Arial" w:cs="Arial"/>
                <w:sz w:val="18"/>
                <w:szCs w:val="18"/>
              </w:rPr>
            </w:pPr>
            <w:r w:rsidRPr="00F64F6D">
              <w:rPr>
                <w:rFonts w:ascii="Arial" w:hAnsi="Arial" w:cs="Arial"/>
                <w:sz w:val="18"/>
                <w:szCs w:val="18"/>
              </w:rPr>
              <w:t xml:space="preserve">007 - bloco de rascunho com pauta                       </w:t>
            </w:r>
          </w:p>
        </w:tc>
        <w:tc>
          <w:tcPr>
            <w:tcW w:w="1701" w:type="dxa"/>
            <w:shd w:val="clear" w:color="auto" w:fill="auto"/>
          </w:tcPr>
          <w:p w:rsidR="00EB6727" w:rsidRPr="00F64F6D" w:rsidRDefault="00EB6727" w:rsidP="0087547B">
            <w:pPr>
              <w:widowControl w:val="0"/>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 xml:space="preserve">446 un  </w:t>
            </w:r>
          </w:p>
        </w:tc>
        <w:tc>
          <w:tcPr>
            <w:tcW w:w="1559" w:type="dxa"/>
            <w:shd w:val="clear" w:color="auto" w:fill="auto"/>
          </w:tcPr>
          <w:p w:rsidR="00EB6727" w:rsidRPr="00F64F6D" w:rsidRDefault="00EB6727" w:rsidP="0030249E">
            <w:pPr>
              <w:widowControl w:val="0"/>
              <w:autoSpaceDE w:val="0"/>
              <w:autoSpaceDN w:val="0"/>
              <w:adjustRightInd w:val="0"/>
              <w:spacing w:line="360" w:lineRule="auto"/>
              <w:rPr>
                <w:rFonts w:ascii="Arial" w:hAnsi="Arial" w:cs="Arial"/>
                <w:sz w:val="18"/>
                <w:szCs w:val="18"/>
              </w:rPr>
            </w:pPr>
            <w:r w:rsidRPr="00F64F6D">
              <w:rPr>
                <w:rFonts w:ascii="Arial" w:hAnsi="Arial" w:cs="Arial"/>
                <w:sz w:val="18"/>
                <w:szCs w:val="18"/>
              </w:rPr>
              <w:t>Vcs</w:t>
            </w:r>
          </w:p>
        </w:tc>
        <w:tc>
          <w:tcPr>
            <w:tcW w:w="1417" w:type="dxa"/>
            <w:shd w:val="clear" w:color="auto" w:fill="auto"/>
          </w:tcPr>
          <w:p w:rsidR="00EB6727" w:rsidRPr="00F64F6D" w:rsidRDefault="00EB6727" w:rsidP="0087547B">
            <w:pPr>
              <w:widowControl w:val="0"/>
              <w:autoSpaceDE w:val="0"/>
              <w:autoSpaceDN w:val="0"/>
              <w:adjustRightInd w:val="0"/>
              <w:spacing w:line="360" w:lineRule="auto"/>
              <w:jc w:val="right"/>
              <w:rPr>
                <w:rFonts w:ascii="Arial" w:hAnsi="Arial" w:cs="Arial"/>
                <w:sz w:val="18"/>
                <w:szCs w:val="18"/>
              </w:rPr>
            </w:pPr>
            <w:r>
              <w:rPr>
                <w:rFonts w:ascii="Arial" w:hAnsi="Arial" w:cs="Arial"/>
                <w:sz w:val="18"/>
                <w:szCs w:val="18"/>
              </w:rPr>
              <w:t>R$ 2,35</w:t>
            </w:r>
            <w:r w:rsidRPr="00F64F6D">
              <w:rPr>
                <w:rFonts w:ascii="Arial" w:hAnsi="Arial" w:cs="Arial"/>
                <w:sz w:val="18"/>
                <w:szCs w:val="18"/>
              </w:rPr>
              <w:t xml:space="preserve">     </w:t>
            </w:r>
          </w:p>
        </w:tc>
      </w:tr>
      <w:tr w:rsidR="00EB6727" w:rsidRPr="00F64F6D" w:rsidTr="00EB6727">
        <w:tc>
          <w:tcPr>
            <w:tcW w:w="4503" w:type="dxa"/>
            <w:shd w:val="clear" w:color="auto" w:fill="auto"/>
          </w:tcPr>
          <w:p w:rsidR="00EB6727" w:rsidRPr="00F64F6D" w:rsidRDefault="00EB6727" w:rsidP="0087547B">
            <w:pPr>
              <w:widowControl w:val="0"/>
              <w:autoSpaceDE w:val="0"/>
              <w:autoSpaceDN w:val="0"/>
              <w:adjustRightInd w:val="0"/>
              <w:spacing w:line="360" w:lineRule="auto"/>
              <w:jc w:val="both"/>
              <w:rPr>
                <w:rFonts w:ascii="Arial" w:hAnsi="Arial" w:cs="Arial"/>
                <w:sz w:val="18"/>
                <w:szCs w:val="18"/>
              </w:rPr>
            </w:pPr>
            <w:r w:rsidRPr="00F64F6D">
              <w:rPr>
                <w:rFonts w:ascii="Arial" w:hAnsi="Arial" w:cs="Arial"/>
                <w:sz w:val="18"/>
                <w:szCs w:val="18"/>
              </w:rPr>
              <w:t xml:space="preserve">011 - bobina de papel para calculadora                  </w:t>
            </w:r>
          </w:p>
        </w:tc>
        <w:tc>
          <w:tcPr>
            <w:tcW w:w="1701" w:type="dxa"/>
            <w:shd w:val="clear" w:color="auto" w:fill="auto"/>
          </w:tcPr>
          <w:p w:rsidR="00EB6727" w:rsidRPr="00F64F6D" w:rsidRDefault="00EB6727" w:rsidP="0087547B">
            <w:pPr>
              <w:widowControl w:val="0"/>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 xml:space="preserve">30 un  </w:t>
            </w:r>
          </w:p>
        </w:tc>
        <w:tc>
          <w:tcPr>
            <w:tcW w:w="1559" w:type="dxa"/>
            <w:shd w:val="clear" w:color="auto" w:fill="auto"/>
          </w:tcPr>
          <w:p w:rsidR="00EB6727" w:rsidRPr="00F64F6D" w:rsidRDefault="00EB6727" w:rsidP="0030249E">
            <w:pPr>
              <w:widowControl w:val="0"/>
              <w:autoSpaceDE w:val="0"/>
              <w:autoSpaceDN w:val="0"/>
              <w:adjustRightInd w:val="0"/>
              <w:spacing w:line="360" w:lineRule="auto"/>
              <w:rPr>
                <w:rFonts w:ascii="Arial" w:hAnsi="Arial" w:cs="Arial"/>
                <w:sz w:val="18"/>
                <w:szCs w:val="18"/>
              </w:rPr>
            </w:pPr>
            <w:r w:rsidRPr="00F64F6D">
              <w:rPr>
                <w:rFonts w:ascii="Arial" w:hAnsi="Arial" w:cs="Arial"/>
                <w:sz w:val="18"/>
                <w:szCs w:val="18"/>
              </w:rPr>
              <w:t>Hotpaper</w:t>
            </w:r>
          </w:p>
        </w:tc>
        <w:tc>
          <w:tcPr>
            <w:tcW w:w="1417" w:type="dxa"/>
            <w:shd w:val="clear" w:color="auto" w:fill="auto"/>
          </w:tcPr>
          <w:p w:rsidR="00EB6727" w:rsidRPr="00F64F6D" w:rsidRDefault="00EB6727" w:rsidP="0087547B">
            <w:pPr>
              <w:widowControl w:val="0"/>
              <w:autoSpaceDE w:val="0"/>
              <w:autoSpaceDN w:val="0"/>
              <w:adjustRightInd w:val="0"/>
              <w:spacing w:line="360" w:lineRule="auto"/>
              <w:jc w:val="right"/>
              <w:rPr>
                <w:rFonts w:ascii="Arial" w:hAnsi="Arial" w:cs="Arial"/>
                <w:sz w:val="18"/>
                <w:szCs w:val="18"/>
              </w:rPr>
            </w:pPr>
            <w:r>
              <w:rPr>
                <w:rFonts w:ascii="Arial" w:hAnsi="Arial" w:cs="Arial"/>
                <w:sz w:val="18"/>
                <w:szCs w:val="18"/>
              </w:rPr>
              <w:t>R$ 1,38</w:t>
            </w:r>
            <w:r w:rsidRPr="00F64F6D">
              <w:rPr>
                <w:rFonts w:ascii="Arial" w:hAnsi="Arial" w:cs="Arial"/>
                <w:sz w:val="18"/>
                <w:szCs w:val="18"/>
              </w:rPr>
              <w:t xml:space="preserve">     </w:t>
            </w:r>
          </w:p>
        </w:tc>
      </w:tr>
      <w:tr w:rsidR="00EB6727" w:rsidRPr="00F64F6D" w:rsidTr="00EB6727">
        <w:tc>
          <w:tcPr>
            <w:tcW w:w="4503" w:type="dxa"/>
            <w:shd w:val="clear" w:color="auto" w:fill="auto"/>
          </w:tcPr>
          <w:p w:rsidR="00EB6727" w:rsidRPr="00F64F6D" w:rsidRDefault="00EB6727" w:rsidP="0087547B">
            <w:pPr>
              <w:widowControl w:val="0"/>
              <w:autoSpaceDE w:val="0"/>
              <w:autoSpaceDN w:val="0"/>
              <w:adjustRightInd w:val="0"/>
              <w:spacing w:line="360" w:lineRule="auto"/>
              <w:jc w:val="both"/>
              <w:rPr>
                <w:rFonts w:ascii="Arial" w:hAnsi="Arial" w:cs="Arial"/>
                <w:sz w:val="18"/>
                <w:szCs w:val="18"/>
              </w:rPr>
            </w:pPr>
            <w:r w:rsidRPr="00F64F6D">
              <w:rPr>
                <w:rFonts w:ascii="Arial" w:hAnsi="Arial" w:cs="Arial"/>
                <w:sz w:val="18"/>
                <w:szCs w:val="18"/>
              </w:rPr>
              <w:t xml:space="preserve">012 - borracha branca macia escolar de 60               </w:t>
            </w:r>
          </w:p>
        </w:tc>
        <w:tc>
          <w:tcPr>
            <w:tcW w:w="1701" w:type="dxa"/>
            <w:shd w:val="clear" w:color="auto" w:fill="auto"/>
          </w:tcPr>
          <w:p w:rsidR="00EB6727" w:rsidRPr="00F64F6D" w:rsidRDefault="00EB6727" w:rsidP="0087547B">
            <w:pPr>
              <w:widowControl w:val="0"/>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 xml:space="preserve">220 un  </w:t>
            </w:r>
          </w:p>
        </w:tc>
        <w:tc>
          <w:tcPr>
            <w:tcW w:w="1559" w:type="dxa"/>
            <w:shd w:val="clear" w:color="auto" w:fill="auto"/>
          </w:tcPr>
          <w:p w:rsidR="00EB6727" w:rsidRPr="00F64F6D" w:rsidRDefault="00EB6727" w:rsidP="0030249E">
            <w:pPr>
              <w:widowControl w:val="0"/>
              <w:autoSpaceDE w:val="0"/>
              <w:autoSpaceDN w:val="0"/>
              <w:adjustRightInd w:val="0"/>
              <w:spacing w:line="360" w:lineRule="auto"/>
              <w:rPr>
                <w:rFonts w:ascii="Arial" w:hAnsi="Arial" w:cs="Arial"/>
                <w:sz w:val="18"/>
                <w:szCs w:val="18"/>
              </w:rPr>
            </w:pPr>
            <w:r w:rsidRPr="00F64F6D">
              <w:rPr>
                <w:rFonts w:ascii="Arial" w:hAnsi="Arial" w:cs="Arial"/>
                <w:sz w:val="18"/>
                <w:szCs w:val="18"/>
              </w:rPr>
              <w:t>Redbord</w:t>
            </w:r>
          </w:p>
        </w:tc>
        <w:tc>
          <w:tcPr>
            <w:tcW w:w="1417" w:type="dxa"/>
            <w:shd w:val="clear" w:color="auto" w:fill="auto"/>
          </w:tcPr>
          <w:p w:rsidR="00EB6727" w:rsidRPr="00F64F6D" w:rsidRDefault="00EB6727" w:rsidP="0087547B">
            <w:pPr>
              <w:widowControl w:val="0"/>
              <w:autoSpaceDE w:val="0"/>
              <w:autoSpaceDN w:val="0"/>
              <w:adjustRightInd w:val="0"/>
              <w:spacing w:line="360" w:lineRule="auto"/>
              <w:jc w:val="right"/>
              <w:rPr>
                <w:rFonts w:ascii="Arial" w:hAnsi="Arial" w:cs="Arial"/>
                <w:sz w:val="18"/>
                <w:szCs w:val="18"/>
              </w:rPr>
            </w:pPr>
            <w:r>
              <w:rPr>
                <w:rFonts w:ascii="Arial" w:hAnsi="Arial" w:cs="Arial"/>
                <w:sz w:val="18"/>
                <w:szCs w:val="18"/>
              </w:rPr>
              <w:t>R$ 0,13</w:t>
            </w:r>
            <w:r w:rsidRPr="00F64F6D">
              <w:rPr>
                <w:rFonts w:ascii="Arial" w:hAnsi="Arial" w:cs="Arial"/>
                <w:sz w:val="18"/>
                <w:szCs w:val="18"/>
              </w:rPr>
              <w:t xml:space="preserve">     </w:t>
            </w:r>
          </w:p>
        </w:tc>
      </w:tr>
      <w:tr w:rsidR="00EB6727" w:rsidRPr="00F64F6D" w:rsidTr="00EB6727">
        <w:tc>
          <w:tcPr>
            <w:tcW w:w="4503" w:type="dxa"/>
            <w:shd w:val="clear" w:color="auto" w:fill="auto"/>
          </w:tcPr>
          <w:p w:rsidR="00EB6727" w:rsidRPr="00F64F6D" w:rsidRDefault="00EB6727" w:rsidP="0087547B">
            <w:pPr>
              <w:widowControl w:val="0"/>
              <w:autoSpaceDE w:val="0"/>
              <w:autoSpaceDN w:val="0"/>
              <w:adjustRightInd w:val="0"/>
              <w:spacing w:line="360" w:lineRule="auto"/>
              <w:jc w:val="both"/>
              <w:rPr>
                <w:rFonts w:ascii="Arial" w:hAnsi="Arial" w:cs="Arial"/>
                <w:sz w:val="18"/>
                <w:szCs w:val="18"/>
              </w:rPr>
            </w:pPr>
            <w:r w:rsidRPr="00F64F6D">
              <w:rPr>
                <w:rFonts w:ascii="Arial" w:hAnsi="Arial" w:cs="Arial"/>
                <w:sz w:val="18"/>
                <w:szCs w:val="18"/>
              </w:rPr>
              <w:t xml:space="preserve">014 - cabo usb para impressora                          </w:t>
            </w:r>
          </w:p>
        </w:tc>
        <w:tc>
          <w:tcPr>
            <w:tcW w:w="1701" w:type="dxa"/>
            <w:shd w:val="clear" w:color="auto" w:fill="auto"/>
          </w:tcPr>
          <w:p w:rsidR="00EB6727" w:rsidRPr="00F64F6D" w:rsidRDefault="00EB6727" w:rsidP="0087547B">
            <w:pPr>
              <w:widowControl w:val="0"/>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 xml:space="preserve">10 un  </w:t>
            </w:r>
          </w:p>
        </w:tc>
        <w:tc>
          <w:tcPr>
            <w:tcW w:w="1559" w:type="dxa"/>
            <w:shd w:val="clear" w:color="auto" w:fill="auto"/>
          </w:tcPr>
          <w:p w:rsidR="00EB6727" w:rsidRPr="00F64F6D" w:rsidRDefault="00EB6727" w:rsidP="0030249E">
            <w:pPr>
              <w:widowControl w:val="0"/>
              <w:autoSpaceDE w:val="0"/>
              <w:autoSpaceDN w:val="0"/>
              <w:adjustRightInd w:val="0"/>
              <w:spacing w:line="360" w:lineRule="auto"/>
              <w:rPr>
                <w:rFonts w:ascii="Arial" w:hAnsi="Arial" w:cs="Arial"/>
                <w:sz w:val="18"/>
                <w:szCs w:val="18"/>
              </w:rPr>
            </w:pPr>
            <w:r w:rsidRPr="00F64F6D">
              <w:rPr>
                <w:rFonts w:ascii="Arial" w:hAnsi="Arial" w:cs="Arial"/>
                <w:sz w:val="18"/>
                <w:szCs w:val="18"/>
              </w:rPr>
              <w:t>Plus cable</w:t>
            </w:r>
          </w:p>
        </w:tc>
        <w:tc>
          <w:tcPr>
            <w:tcW w:w="1417" w:type="dxa"/>
            <w:shd w:val="clear" w:color="auto" w:fill="auto"/>
          </w:tcPr>
          <w:p w:rsidR="00EB6727" w:rsidRPr="00F64F6D" w:rsidRDefault="00EB6727" w:rsidP="0087547B">
            <w:pPr>
              <w:widowControl w:val="0"/>
              <w:autoSpaceDE w:val="0"/>
              <w:autoSpaceDN w:val="0"/>
              <w:adjustRightInd w:val="0"/>
              <w:spacing w:line="360" w:lineRule="auto"/>
              <w:jc w:val="right"/>
              <w:rPr>
                <w:rFonts w:ascii="Arial" w:hAnsi="Arial" w:cs="Arial"/>
                <w:sz w:val="18"/>
                <w:szCs w:val="18"/>
              </w:rPr>
            </w:pPr>
            <w:r>
              <w:rPr>
                <w:rFonts w:ascii="Arial" w:hAnsi="Arial" w:cs="Arial"/>
                <w:sz w:val="18"/>
                <w:szCs w:val="18"/>
              </w:rPr>
              <w:t>R$ 8,95</w:t>
            </w:r>
            <w:r w:rsidRPr="00F64F6D">
              <w:rPr>
                <w:rFonts w:ascii="Arial" w:hAnsi="Arial" w:cs="Arial"/>
                <w:sz w:val="18"/>
                <w:szCs w:val="18"/>
              </w:rPr>
              <w:t xml:space="preserve">     </w:t>
            </w:r>
          </w:p>
        </w:tc>
      </w:tr>
      <w:tr w:rsidR="00EB6727" w:rsidRPr="00F64F6D" w:rsidTr="00EB6727">
        <w:tc>
          <w:tcPr>
            <w:tcW w:w="4503" w:type="dxa"/>
            <w:shd w:val="clear" w:color="auto" w:fill="auto"/>
          </w:tcPr>
          <w:p w:rsidR="00EB6727" w:rsidRPr="00F64F6D" w:rsidRDefault="00EB6727" w:rsidP="0087547B">
            <w:pPr>
              <w:widowControl w:val="0"/>
              <w:autoSpaceDE w:val="0"/>
              <w:autoSpaceDN w:val="0"/>
              <w:adjustRightInd w:val="0"/>
              <w:spacing w:line="360" w:lineRule="auto"/>
              <w:jc w:val="both"/>
              <w:rPr>
                <w:rFonts w:ascii="Arial" w:hAnsi="Arial" w:cs="Arial"/>
                <w:sz w:val="18"/>
                <w:szCs w:val="18"/>
              </w:rPr>
            </w:pPr>
            <w:r w:rsidRPr="00F64F6D">
              <w:rPr>
                <w:rFonts w:ascii="Arial" w:hAnsi="Arial" w:cs="Arial"/>
                <w:sz w:val="18"/>
                <w:szCs w:val="18"/>
              </w:rPr>
              <w:t xml:space="preserve">017 - caderno de protocolo - brochura                   </w:t>
            </w:r>
          </w:p>
        </w:tc>
        <w:tc>
          <w:tcPr>
            <w:tcW w:w="1701" w:type="dxa"/>
            <w:shd w:val="clear" w:color="auto" w:fill="auto"/>
          </w:tcPr>
          <w:p w:rsidR="00EB6727" w:rsidRPr="00F64F6D" w:rsidRDefault="00EB6727" w:rsidP="0087547B">
            <w:pPr>
              <w:widowControl w:val="0"/>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 xml:space="preserve">25 un  </w:t>
            </w:r>
          </w:p>
        </w:tc>
        <w:tc>
          <w:tcPr>
            <w:tcW w:w="1559" w:type="dxa"/>
            <w:shd w:val="clear" w:color="auto" w:fill="auto"/>
          </w:tcPr>
          <w:p w:rsidR="00EB6727" w:rsidRPr="00F64F6D" w:rsidRDefault="00EB6727" w:rsidP="0030249E">
            <w:pPr>
              <w:widowControl w:val="0"/>
              <w:autoSpaceDE w:val="0"/>
              <w:autoSpaceDN w:val="0"/>
              <w:adjustRightInd w:val="0"/>
              <w:spacing w:line="360" w:lineRule="auto"/>
              <w:rPr>
                <w:rFonts w:ascii="Arial" w:hAnsi="Arial" w:cs="Arial"/>
                <w:sz w:val="18"/>
                <w:szCs w:val="18"/>
              </w:rPr>
            </w:pPr>
            <w:r w:rsidRPr="00F64F6D">
              <w:rPr>
                <w:rFonts w:ascii="Arial" w:hAnsi="Arial" w:cs="Arial"/>
                <w:sz w:val="18"/>
                <w:szCs w:val="18"/>
              </w:rPr>
              <w:t>Tilibra</w:t>
            </w:r>
          </w:p>
        </w:tc>
        <w:tc>
          <w:tcPr>
            <w:tcW w:w="1417" w:type="dxa"/>
            <w:shd w:val="clear" w:color="auto" w:fill="auto"/>
          </w:tcPr>
          <w:p w:rsidR="00EB6727" w:rsidRPr="00F64F6D" w:rsidRDefault="00EB6727" w:rsidP="0087547B">
            <w:pPr>
              <w:widowControl w:val="0"/>
              <w:autoSpaceDE w:val="0"/>
              <w:autoSpaceDN w:val="0"/>
              <w:adjustRightInd w:val="0"/>
              <w:spacing w:line="360" w:lineRule="auto"/>
              <w:jc w:val="right"/>
              <w:rPr>
                <w:rFonts w:ascii="Arial" w:hAnsi="Arial" w:cs="Arial"/>
                <w:sz w:val="18"/>
                <w:szCs w:val="18"/>
              </w:rPr>
            </w:pPr>
            <w:r>
              <w:rPr>
                <w:rFonts w:ascii="Arial" w:hAnsi="Arial" w:cs="Arial"/>
                <w:sz w:val="18"/>
                <w:szCs w:val="18"/>
              </w:rPr>
              <w:t>R$ 7,70</w:t>
            </w:r>
            <w:r w:rsidRPr="00F64F6D">
              <w:rPr>
                <w:rFonts w:ascii="Arial" w:hAnsi="Arial" w:cs="Arial"/>
                <w:sz w:val="18"/>
                <w:szCs w:val="18"/>
              </w:rPr>
              <w:t xml:space="preserve">     </w:t>
            </w:r>
          </w:p>
        </w:tc>
      </w:tr>
      <w:tr w:rsidR="00EB6727" w:rsidRPr="00F64F6D" w:rsidTr="00EB6727">
        <w:tc>
          <w:tcPr>
            <w:tcW w:w="4503" w:type="dxa"/>
            <w:shd w:val="clear" w:color="auto" w:fill="auto"/>
          </w:tcPr>
          <w:p w:rsidR="00EB6727" w:rsidRPr="00F64F6D" w:rsidRDefault="00EB6727" w:rsidP="0087547B">
            <w:pPr>
              <w:widowControl w:val="0"/>
              <w:autoSpaceDE w:val="0"/>
              <w:autoSpaceDN w:val="0"/>
              <w:adjustRightInd w:val="0"/>
              <w:spacing w:line="360" w:lineRule="auto"/>
              <w:jc w:val="both"/>
              <w:rPr>
                <w:rFonts w:ascii="Arial" w:hAnsi="Arial" w:cs="Arial"/>
                <w:sz w:val="18"/>
                <w:szCs w:val="18"/>
              </w:rPr>
            </w:pPr>
            <w:r w:rsidRPr="00F64F6D">
              <w:rPr>
                <w:rFonts w:ascii="Arial" w:hAnsi="Arial" w:cs="Arial"/>
                <w:sz w:val="18"/>
                <w:szCs w:val="18"/>
              </w:rPr>
              <w:t xml:space="preserve">018 - arquivo morto plástico                            </w:t>
            </w:r>
          </w:p>
        </w:tc>
        <w:tc>
          <w:tcPr>
            <w:tcW w:w="1701" w:type="dxa"/>
            <w:shd w:val="clear" w:color="auto" w:fill="auto"/>
          </w:tcPr>
          <w:p w:rsidR="00EB6727" w:rsidRPr="00F64F6D" w:rsidRDefault="00EB6727" w:rsidP="0087547B">
            <w:pPr>
              <w:widowControl w:val="0"/>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 xml:space="preserve">250 un  </w:t>
            </w:r>
          </w:p>
        </w:tc>
        <w:tc>
          <w:tcPr>
            <w:tcW w:w="1559" w:type="dxa"/>
            <w:shd w:val="clear" w:color="auto" w:fill="auto"/>
          </w:tcPr>
          <w:p w:rsidR="00EB6727" w:rsidRPr="00F64F6D" w:rsidRDefault="00EB6727" w:rsidP="0030249E">
            <w:pPr>
              <w:widowControl w:val="0"/>
              <w:autoSpaceDE w:val="0"/>
              <w:autoSpaceDN w:val="0"/>
              <w:adjustRightInd w:val="0"/>
              <w:spacing w:line="360" w:lineRule="auto"/>
              <w:rPr>
                <w:rFonts w:ascii="Arial" w:hAnsi="Arial" w:cs="Arial"/>
                <w:sz w:val="18"/>
                <w:szCs w:val="18"/>
              </w:rPr>
            </w:pPr>
            <w:r w:rsidRPr="00F64F6D">
              <w:rPr>
                <w:rFonts w:ascii="Arial" w:hAnsi="Arial" w:cs="Arial"/>
                <w:sz w:val="18"/>
                <w:szCs w:val="18"/>
              </w:rPr>
              <w:t>Polibras</w:t>
            </w:r>
          </w:p>
        </w:tc>
        <w:tc>
          <w:tcPr>
            <w:tcW w:w="1417" w:type="dxa"/>
            <w:shd w:val="clear" w:color="auto" w:fill="auto"/>
          </w:tcPr>
          <w:p w:rsidR="00EB6727" w:rsidRPr="00F64F6D" w:rsidRDefault="00EB6727" w:rsidP="0087547B">
            <w:pPr>
              <w:widowControl w:val="0"/>
              <w:autoSpaceDE w:val="0"/>
              <w:autoSpaceDN w:val="0"/>
              <w:adjustRightInd w:val="0"/>
              <w:spacing w:line="360" w:lineRule="auto"/>
              <w:jc w:val="right"/>
              <w:rPr>
                <w:rFonts w:ascii="Arial" w:hAnsi="Arial" w:cs="Arial"/>
                <w:sz w:val="18"/>
                <w:szCs w:val="18"/>
              </w:rPr>
            </w:pPr>
            <w:r>
              <w:rPr>
                <w:rFonts w:ascii="Arial" w:hAnsi="Arial" w:cs="Arial"/>
                <w:sz w:val="18"/>
                <w:szCs w:val="18"/>
              </w:rPr>
              <w:t>R$ 2,65</w:t>
            </w:r>
            <w:r w:rsidRPr="00F64F6D">
              <w:rPr>
                <w:rFonts w:ascii="Arial" w:hAnsi="Arial" w:cs="Arial"/>
                <w:sz w:val="18"/>
                <w:szCs w:val="18"/>
              </w:rPr>
              <w:t xml:space="preserve">     </w:t>
            </w:r>
          </w:p>
        </w:tc>
      </w:tr>
      <w:tr w:rsidR="00EB6727" w:rsidRPr="00F64F6D" w:rsidTr="00EB6727">
        <w:tc>
          <w:tcPr>
            <w:tcW w:w="4503" w:type="dxa"/>
            <w:shd w:val="clear" w:color="auto" w:fill="auto"/>
          </w:tcPr>
          <w:p w:rsidR="00EB6727" w:rsidRPr="00F64F6D" w:rsidRDefault="00EB6727" w:rsidP="0087547B">
            <w:pPr>
              <w:widowControl w:val="0"/>
              <w:autoSpaceDE w:val="0"/>
              <w:autoSpaceDN w:val="0"/>
              <w:adjustRightInd w:val="0"/>
              <w:spacing w:line="360" w:lineRule="auto"/>
              <w:jc w:val="both"/>
              <w:rPr>
                <w:rFonts w:ascii="Arial" w:hAnsi="Arial" w:cs="Arial"/>
                <w:sz w:val="18"/>
                <w:szCs w:val="18"/>
              </w:rPr>
            </w:pPr>
            <w:r w:rsidRPr="00F64F6D">
              <w:rPr>
                <w:rFonts w:ascii="Arial" w:hAnsi="Arial" w:cs="Arial"/>
                <w:sz w:val="18"/>
                <w:szCs w:val="18"/>
              </w:rPr>
              <w:t xml:space="preserve">029 - clips n.2                                         </w:t>
            </w:r>
          </w:p>
        </w:tc>
        <w:tc>
          <w:tcPr>
            <w:tcW w:w="1701" w:type="dxa"/>
            <w:shd w:val="clear" w:color="auto" w:fill="auto"/>
          </w:tcPr>
          <w:p w:rsidR="00EB6727" w:rsidRPr="00F64F6D" w:rsidRDefault="00EB6727" w:rsidP="0087547B">
            <w:pPr>
              <w:widowControl w:val="0"/>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 xml:space="preserve">446 cx  </w:t>
            </w:r>
          </w:p>
        </w:tc>
        <w:tc>
          <w:tcPr>
            <w:tcW w:w="1559" w:type="dxa"/>
            <w:shd w:val="clear" w:color="auto" w:fill="auto"/>
          </w:tcPr>
          <w:p w:rsidR="00EB6727" w:rsidRPr="00F64F6D" w:rsidRDefault="00EB6727" w:rsidP="0030249E">
            <w:pPr>
              <w:widowControl w:val="0"/>
              <w:autoSpaceDE w:val="0"/>
              <w:autoSpaceDN w:val="0"/>
              <w:adjustRightInd w:val="0"/>
              <w:spacing w:line="360" w:lineRule="auto"/>
              <w:rPr>
                <w:rFonts w:ascii="Arial" w:hAnsi="Arial" w:cs="Arial"/>
                <w:sz w:val="18"/>
                <w:szCs w:val="18"/>
              </w:rPr>
            </w:pPr>
            <w:r w:rsidRPr="00F64F6D">
              <w:rPr>
                <w:rFonts w:ascii="Arial" w:hAnsi="Arial" w:cs="Arial"/>
                <w:sz w:val="18"/>
                <w:szCs w:val="18"/>
              </w:rPr>
              <w:t>Xr</w:t>
            </w:r>
          </w:p>
        </w:tc>
        <w:tc>
          <w:tcPr>
            <w:tcW w:w="1417" w:type="dxa"/>
            <w:shd w:val="clear" w:color="auto" w:fill="auto"/>
          </w:tcPr>
          <w:p w:rsidR="00EB6727" w:rsidRPr="00F64F6D" w:rsidRDefault="00EB6727" w:rsidP="0087547B">
            <w:pPr>
              <w:widowControl w:val="0"/>
              <w:autoSpaceDE w:val="0"/>
              <w:autoSpaceDN w:val="0"/>
              <w:adjustRightInd w:val="0"/>
              <w:spacing w:line="360" w:lineRule="auto"/>
              <w:jc w:val="right"/>
              <w:rPr>
                <w:rFonts w:ascii="Arial" w:hAnsi="Arial" w:cs="Arial"/>
                <w:sz w:val="18"/>
                <w:szCs w:val="18"/>
              </w:rPr>
            </w:pPr>
            <w:r>
              <w:rPr>
                <w:rFonts w:ascii="Arial" w:hAnsi="Arial" w:cs="Arial"/>
                <w:sz w:val="18"/>
                <w:szCs w:val="18"/>
              </w:rPr>
              <w:t>R$ 1,60</w:t>
            </w:r>
            <w:r w:rsidRPr="00F64F6D">
              <w:rPr>
                <w:rFonts w:ascii="Arial" w:hAnsi="Arial" w:cs="Arial"/>
                <w:sz w:val="18"/>
                <w:szCs w:val="18"/>
              </w:rPr>
              <w:t xml:space="preserve">     </w:t>
            </w:r>
          </w:p>
        </w:tc>
      </w:tr>
      <w:tr w:rsidR="00EB6727" w:rsidRPr="00F64F6D" w:rsidTr="00EB6727">
        <w:tc>
          <w:tcPr>
            <w:tcW w:w="4503" w:type="dxa"/>
            <w:shd w:val="clear" w:color="auto" w:fill="auto"/>
          </w:tcPr>
          <w:p w:rsidR="00EB6727" w:rsidRPr="00F64F6D" w:rsidRDefault="00EB6727" w:rsidP="0087547B">
            <w:pPr>
              <w:widowControl w:val="0"/>
              <w:autoSpaceDE w:val="0"/>
              <w:autoSpaceDN w:val="0"/>
              <w:adjustRightInd w:val="0"/>
              <w:spacing w:line="360" w:lineRule="auto"/>
              <w:jc w:val="both"/>
              <w:rPr>
                <w:rFonts w:ascii="Arial" w:hAnsi="Arial" w:cs="Arial"/>
                <w:sz w:val="18"/>
                <w:szCs w:val="18"/>
              </w:rPr>
            </w:pPr>
            <w:r w:rsidRPr="00F64F6D">
              <w:rPr>
                <w:rFonts w:ascii="Arial" w:hAnsi="Arial" w:cs="Arial"/>
                <w:sz w:val="18"/>
                <w:szCs w:val="18"/>
              </w:rPr>
              <w:t xml:space="preserve">032 - colchete  número 14,                              </w:t>
            </w:r>
          </w:p>
        </w:tc>
        <w:tc>
          <w:tcPr>
            <w:tcW w:w="1701" w:type="dxa"/>
            <w:shd w:val="clear" w:color="auto" w:fill="auto"/>
          </w:tcPr>
          <w:p w:rsidR="00EB6727" w:rsidRPr="00F64F6D" w:rsidRDefault="00EB6727" w:rsidP="0087547B">
            <w:pPr>
              <w:widowControl w:val="0"/>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 xml:space="preserve">5 cx  </w:t>
            </w:r>
          </w:p>
        </w:tc>
        <w:tc>
          <w:tcPr>
            <w:tcW w:w="1559" w:type="dxa"/>
            <w:shd w:val="clear" w:color="auto" w:fill="auto"/>
          </w:tcPr>
          <w:p w:rsidR="00EB6727" w:rsidRPr="00F64F6D" w:rsidRDefault="00EB6727" w:rsidP="0030249E">
            <w:pPr>
              <w:widowControl w:val="0"/>
              <w:autoSpaceDE w:val="0"/>
              <w:autoSpaceDN w:val="0"/>
              <w:adjustRightInd w:val="0"/>
              <w:spacing w:line="360" w:lineRule="auto"/>
              <w:rPr>
                <w:rFonts w:ascii="Arial" w:hAnsi="Arial" w:cs="Arial"/>
                <w:sz w:val="18"/>
                <w:szCs w:val="18"/>
              </w:rPr>
            </w:pPr>
            <w:r w:rsidRPr="00F64F6D">
              <w:rPr>
                <w:rFonts w:ascii="Arial" w:hAnsi="Arial" w:cs="Arial"/>
                <w:sz w:val="18"/>
                <w:szCs w:val="18"/>
              </w:rPr>
              <w:t>Xr</w:t>
            </w:r>
          </w:p>
        </w:tc>
        <w:tc>
          <w:tcPr>
            <w:tcW w:w="1417" w:type="dxa"/>
            <w:shd w:val="clear" w:color="auto" w:fill="auto"/>
          </w:tcPr>
          <w:p w:rsidR="00EB6727" w:rsidRPr="00F64F6D" w:rsidRDefault="00EB6727" w:rsidP="0087547B">
            <w:pPr>
              <w:widowControl w:val="0"/>
              <w:autoSpaceDE w:val="0"/>
              <w:autoSpaceDN w:val="0"/>
              <w:adjustRightInd w:val="0"/>
              <w:spacing w:line="360" w:lineRule="auto"/>
              <w:jc w:val="right"/>
              <w:rPr>
                <w:rFonts w:ascii="Arial" w:hAnsi="Arial" w:cs="Arial"/>
                <w:sz w:val="18"/>
                <w:szCs w:val="18"/>
              </w:rPr>
            </w:pPr>
            <w:r>
              <w:rPr>
                <w:rFonts w:ascii="Arial" w:hAnsi="Arial" w:cs="Arial"/>
                <w:sz w:val="18"/>
                <w:szCs w:val="18"/>
              </w:rPr>
              <w:t>R$ 5,60</w:t>
            </w:r>
            <w:r w:rsidRPr="00F64F6D">
              <w:rPr>
                <w:rFonts w:ascii="Arial" w:hAnsi="Arial" w:cs="Arial"/>
                <w:sz w:val="18"/>
                <w:szCs w:val="18"/>
              </w:rPr>
              <w:t xml:space="preserve">     </w:t>
            </w:r>
          </w:p>
        </w:tc>
      </w:tr>
      <w:tr w:rsidR="00EB6727" w:rsidRPr="00F64F6D" w:rsidTr="00EB6727">
        <w:tc>
          <w:tcPr>
            <w:tcW w:w="4503" w:type="dxa"/>
            <w:shd w:val="clear" w:color="auto" w:fill="auto"/>
          </w:tcPr>
          <w:p w:rsidR="00EB6727" w:rsidRPr="00F64F6D" w:rsidRDefault="00EB6727" w:rsidP="0087547B">
            <w:pPr>
              <w:widowControl w:val="0"/>
              <w:autoSpaceDE w:val="0"/>
              <w:autoSpaceDN w:val="0"/>
              <w:adjustRightInd w:val="0"/>
              <w:spacing w:line="360" w:lineRule="auto"/>
              <w:jc w:val="both"/>
              <w:rPr>
                <w:rFonts w:ascii="Arial" w:hAnsi="Arial" w:cs="Arial"/>
                <w:sz w:val="18"/>
                <w:szCs w:val="18"/>
              </w:rPr>
            </w:pPr>
            <w:r w:rsidRPr="00F64F6D">
              <w:rPr>
                <w:rFonts w:ascii="Arial" w:hAnsi="Arial" w:cs="Arial"/>
                <w:sz w:val="18"/>
                <w:szCs w:val="18"/>
              </w:rPr>
              <w:t xml:space="preserve">033 - colchete , número 5                               </w:t>
            </w:r>
          </w:p>
        </w:tc>
        <w:tc>
          <w:tcPr>
            <w:tcW w:w="1701" w:type="dxa"/>
            <w:shd w:val="clear" w:color="auto" w:fill="auto"/>
          </w:tcPr>
          <w:p w:rsidR="00EB6727" w:rsidRPr="00F64F6D" w:rsidRDefault="00EB6727" w:rsidP="0087547B">
            <w:pPr>
              <w:widowControl w:val="0"/>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 xml:space="preserve">10 cx  </w:t>
            </w:r>
          </w:p>
        </w:tc>
        <w:tc>
          <w:tcPr>
            <w:tcW w:w="1559" w:type="dxa"/>
            <w:shd w:val="clear" w:color="auto" w:fill="auto"/>
          </w:tcPr>
          <w:p w:rsidR="00EB6727" w:rsidRPr="00F64F6D" w:rsidRDefault="00EB6727" w:rsidP="0030249E">
            <w:pPr>
              <w:widowControl w:val="0"/>
              <w:autoSpaceDE w:val="0"/>
              <w:autoSpaceDN w:val="0"/>
              <w:adjustRightInd w:val="0"/>
              <w:spacing w:line="360" w:lineRule="auto"/>
              <w:rPr>
                <w:rFonts w:ascii="Arial" w:hAnsi="Arial" w:cs="Arial"/>
                <w:sz w:val="18"/>
                <w:szCs w:val="18"/>
              </w:rPr>
            </w:pPr>
            <w:r w:rsidRPr="00F64F6D">
              <w:rPr>
                <w:rFonts w:ascii="Arial" w:hAnsi="Arial" w:cs="Arial"/>
                <w:sz w:val="18"/>
                <w:szCs w:val="18"/>
              </w:rPr>
              <w:t>Xr</w:t>
            </w:r>
          </w:p>
        </w:tc>
        <w:tc>
          <w:tcPr>
            <w:tcW w:w="1417" w:type="dxa"/>
            <w:shd w:val="clear" w:color="auto" w:fill="auto"/>
          </w:tcPr>
          <w:p w:rsidR="00EB6727" w:rsidRPr="00F64F6D" w:rsidRDefault="00EB6727" w:rsidP="0087547B">
            <w:pPr>
              <w:widowControl w:val="0"/>
              <w:autoSpaceDE w:val="0"/>
              <w:autoSpaceDN w:val="0"/>
              <w:adjustRightInd w:val="0"/>
              <w:spacing w:line="360" w:lineRule="auto"/>
              <w:jc w:val="right"/>
              <w:rPr>
                <w:rFonts w:ascii="Arial" w:hAnsi="Arial" w:cs="Arial"/>
                <w:sz w:val="18"/>
                <w:szCs w:val="18"/>
              </w:rPr>
            </w:pPr>
            <w:r>
              <w:rPr>
                <w:rFonts w:ascii="Arial" w:hAnsi="Arial" w:cs="Arial"/>
                <w:sz w:val="18"/>
                <w:szCs w:val="18"/>
              </w:rPr>
              <w:t>R$ 1,90</w:t>
            </w:r>
            <w:r w:rsidRPr="00F64F6D">
              <w:rPr>
                <w:rFonts w:ascii="Arial" w:hAnsi="Arial" w:cs="Arial"/>
                <w:sz w:val="18"/>
                <w:szCs w:val="18"/>
              </w:rPr>
              <w:t xml:space="preserve">     </w:t>
            </w:r>
          </w:p>
        </w:tc>
      </w:tr>
      <w:tr w:rsidR="00EB6727" w:rsidRPr="00F64F6D" w:rsidTr="00EB6727">
        <w:tc>
          <w:tcPr>
            <w:tcW w:w="4503" w:type="dxa"/>
            <w:shd w:val="clear" w:color="auto" w:fill="auto"/>
          </w:tcPr>
          <w:p w:rsidR="00EB6727" w:rsidRPr="00F64F6D" w:rsidRDefault="00EB6727" w:rsidP="0087547B">
            <w:pPr>
              <w:widowControl w:val="0"/>
              <w:autoSpaceDE w:val="0"/>
              <w:autoSpaceDN w:val="0"/>
              <w:adjustRightInd w:val="0"/>
              <w:spacing w:line="360" w:lineRule="auto"/>
              <w:jc w:val="both"/>
              <w:rPr>
                <w:rFonts w:ascii="Arial" w:hAnsi="Arial" w:cs="Arial"/>
                <w:sz w:val="18"/>
                <w:szCs w:val="18"/>
              </w:rPr>
            </w:pPr>
            <w:r w:rsidRPr="00F64F6D">
              <w:rPr>
                <w:rFonts w:ascii="Arial" w:hAnsi="Arial" w:cs="Arial"/>
                <w:sz w:val="18"/>
                <w:szCs w:val="18"/>
              </w:rPr>
              <w:t xml:space="preserve">034 - colchete  número 8                                </w:t>
            </w:r>
          </w:p>
        </w:tc>
        <w:tc>
          <w:tcPr>
            <w:tcW w:w="1701" w:type="dxa"/>
            <w:shd w:val="clear" w:color="auto" w:fill="auto"/>
          </w:tcPr>
          <w:p w:rsidR="00EB6727" w:rsidRPr="00F64F6D" w:rsidRDefault="00EB6727" w:rsidP="0087547B">
            <w:pPr>
              <w:widowControl w:val="0"/>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 xml:space="preserve">10 cx  </w:t>
            </w:r>
          </w:p>
        </w:tc>
        <w:tc>
          <w:tcPr>
            <w:tcW w:w="1559" w:type="dxa"/>
            <w:shd w:val="clear" w:color="auto" w:fill="auto"/>
          </w:tcPr>
          <w:p w:rsidR="00EB6727" w:rsidRPr="00F64F6D" w:rsidRDefault="00EB6727" w:rsidP="0030249E">
            <w:pPr>
              <w:widowControl w:val="0"/>
              <w:autoSpaceDE w:val="0"/>
              <w:autoSpaceDN w:val="0"/>
              <w:adjustRightInd w:val="0"/>
              <w:spacing w:line="360" w:lineRule="auto"/>
              <w:rPr>
                <w:rFonts w:ascii="Arial" w:hAnsi="Arial" w:cs="Arial"/>
                <w:sz w:val="18"/>
                <w:szCs w:val="18"/>
              </w:rPr>
            </w:pPr>
            <w:r w:rsidRPr="00F64F6D">
              <w:rPr>
                <w:rFonts w:ascii="Arial" w:hAnsi="Arial" w:cs="Arial"/>
                <w:sz w:val="18"/>
                <w:szCs w:val="18"/>
              </w:rPr>
              <w:t>Xr</w:t>
            </w:r>
          </w:p>
        </w:tc>
        <w:tc>
          <w:tcPr>
            <w:tcW w:w="1417" w:type="dxa"/>
            <w:shd w:val="clear" w:color="auto" w:fill="auto"/>
          </w:tcPr>
          <w:p w:rsidR="00EB6727" w:rsidRPr="00F64F6D" w:rsidRDefault="00EB6727" w:rsidP="0087547B">
            <w:pPr>
              <w:widowControl w:val="0"/>
              <w:autoSpaceDE w:val="0"/>
              <w:autoSpaceDN w:val="0"/>
              <w:adjustRightInd w:val="0"/>
              <w:spacing w:line="360" w:lineRule="auto"/>
              <w:jc w:val="right"/>
              <w:rPr>
                <w:rFonts w:ascii="Arial" w:hAnsi="Arial" w:cs="Arial"/>
                <w:sz w:val="18"/>
                <w:szCs w:val="18"/>
              </w:rPr>
            </w:pPr>
            <w:r>
              <w:rPr>
                <w:rFonts w:ascii="Arial" w:hAnsi="Arial" w:cs="Arial"/>
                <w:sz w:val="18"/>
                <w:szCs w:val="18"/>
              </w:rPr>
              <w:t>R$ 2,15</w:t>
            </w:r>
            <w:r w:rsidRPr="00F64F6D">
              <w:rPr>
                <w:rFonts w:ascii="Arial" w:hAnsi="Arial" w:cs="Arial"/>
                <w:sz w:val="18"/>
                <w:szCs w:val="18"/>
              </w:rPr>
              <w:t xml:space="preserve">     </w:t>
            </w:r>
          </w:p>
        </w:tc>
      </w:tr>
      <w:tr w:rsidR="00EB6727" w:rsidRPr="00F64F6D" w:rsidTr="00EB6727">
        <w:tc>
          <w:tcPr>
            <w:tcW w:w="4503" w:type="dxa"/>
            <w:shd w:val="clear" w:color="auto" w:fill="auto"/>
          </w:tcPr>
          <w:p w:rsidR="00EB6727" w:rsidRPr="00F64F6D" w:rsidRDefault="00EB6727" w:rsidP="0087547B">
            <w:pPr>
              <w:widowControl w:val="0"/>
              <w:autoSpaceDE w:val="0"/>
              <w:autoSpaceDN w:val="0"/>
              <w:adjustRightInd w:val="0"/>
              <w:spacing w:line="360" w:lineRule="auto"/>
              <w:jc w:val="both"/>
              <w:rPr>
                <w:rFonts w:ascii="Arial" w:hAnsi="Arial" w:cs="Arial"/>
                <w:sz w:val="18"/>
                <w:szCs w:val="18"/>
              </w:rPr>
            </w:pPr>
            <w:r w:rsidRPr="00F64F6D">
              <w:rPr>
                <w:rFonts w:ascii="Arial" w:hAnsi="Arial" w:cs="Arial"/>
                <w:sz w:val="18"/>
                <w:szCs w:val="18"/>
              </w:rPr>
              <w:t xml:space="preserve">035 - corretivo líquido                                 </w:t>
            </w:r>
          </w:p>
        </w:tc>
        <w:tc>
          <w:tcPr>
            <w:tcW w:w="1701" w:type="dxa"/>
            <w:shd w:val="clear" w:color="auto" w:fill="auto"/>
          </w:tcPr>
          <w:p w:rsidR="00EB6727" w:rsidRPr="00F64F6D" w:rsidRDefault="00EB6727" w:rsidP="0087547B">
            <w:pPr>
              <w:widowControl w:val="0"/>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 xml:space="preserve">30 un  </w:t>
            </w:r>
          </w:p>
        </w:tc>
        <w:tc>
          <w:tcPr>
            <w:tcW w:w="1559" w:type="dxa"/>
            <w:shd w:val="clear" w:color="auto" w:fill="auto"/>
          </w:tcPr>
          <w:p w:rsidR="00EB6727" w:rsidRPr="00F64F6D" w:rsidRDefault="00EB6727" w:rsidP="0030249E">
            <w:pPr>
              <w:widowControl w:val="0"/>
              <w:autoSpaceDE w:val="0"/>
              <w:autoSpaceDN w:val="0"/>
              <w:adjustRightInd w:val="0"/>
              <w:spacing w:line="360" w:lineRule="auto"/>
              <w:rPr>
                <w:rFonts w:ascii="Arial" w:hAnsi="Arial" w:cs="Arial"/>
                <w:sz w:val="18"/>
                <w:szCs w:val="18"/>
              </w:rPr>
            </w:pPr>
            <w:r w:rsidRPr="00F64F6D">
              <w:rPr>
                <w:rFonts w:ascii="Arial" w:hAnsi="Arial" w:cs="Arial"/>
                <w:sz w:val="18"/>
                <w:szCs w:val="18"/>
              </w:rPr>
              <w:t>Eco</w:t>
            </w:r>
            <w:r>
              <w:rPr>
                <w:rFonts w:ascii="Arial" w:hAnsi="Arial" w:cs="Arial"/>
                <w:sz w:val="18"/>
                <w:szCs w:val="18"/>
              </w:rPr>
              <w:t>le</w:t>
            </w:r>
          </w:p>
        </w:tc>
        <w:tc>
          <w:tcPr>
            <w:tcW w:w="1417" w:type="dxa"/>
            <w:shd w:val="clear" w:color="auto" w:fill="auto"/>
          </w:tcPr>
          <w:p w:rsidR="00EB6727" w:rsidRPr="00F64F6D" w:rsidRDefault="00EB6727" w:rsidP="0087547B">
            <w:pPr>
              <w:widowControl w:val="0"/>
              <w:autoSpaceDE w:val="0"/>
              <w:autoSpaceDN w:val="0"/>
              <w:adjustRightInd w:val="0"/>
              <w:spacing w:line="360" w:lineRule="auto"/>
              <w:jc w:val="right"/>
              <w:rPr>
                <w:rFonts w:ascii="Arial" w:hAnsi="Arial" w:cs="Arial"/>
                <w:sz w:val="18"/>
                <w:szCs w:val="18"/>
              </w:rPr>
            </w:pPr>
            <w:r>
              <w:rPr>
                <w:rFonts w:ascii="Arial" w:hAnsi="Arial" w:cs="Arial"/>
                <w:sz w:val="18"/>
                <w:szCs w:val="18"/>
              </w:rPr>
              <w:t>R$ 0,95</w:t>
            </w:r>
            <w:r w:rsidRPr="00F64F6D">
              <w:rPr>
                <w:rFonts w:ascii="Arial" w:hAnsi="Arial" w:cs="Arial"/>
                <w:sz w:val="18"/>
                <w:szCs w:val="18"/>
              </w:rPr>
              <w:t xml:space="preserve">     </w:t>
            </w:r>
          </w:p>
        </w:tc>
      </w:tr>
      <w:tr w:rsidR="00EB6727" w:rsidRPr="00F64F6D" w:rsidTr="00EB6727">
        <w:tc>
          <w:tcPr>
            <w:tcW w:w="4503" w:type="dxa"/>
            <w:shd w:val="clear" w:color="auto" w:fill="auto"/>
          </w:tcPr>
          <w:p w:rsidR="00EB6727" w:rsidRPr="00F64F6D" w:rsidRDefault="00EB6727" w:rsidP="0087547B">
            <w:pPr>
              <w:widowControl w:val="0"/>
              <w:autoSpaceDE w:val="0"/>
              <w:autoSpaceDN w:val="0"/>
              <w:adjustRightInd w:val="0"/>
              <w:spacing w:line="360" w:lineRule="auto"/>
              <w:jc w:val="both"/>
              <w:rPr>
                <w:rFonts w:ascii="Arial" w:hAnsi="Arial" w:cs="Arial"/>
                <w:sz w:val="18"/>
                <w:szCs w:val="18"/>
              </w:rPr>
            </w:pPr>
            <w:r w:rsidRPr="00F64F6D">
              <w:rPr>
                <w:rFonts w:ascii="Arial" w:hAnsi="Arial" w:cs="Arial"/>
                <w:sz w:val="18"/>
                <w:szCs w:val="18"/>
              </w:rPr>
              <w:lastRenderedPageBreak/>
              <w:t xml:space="preserve">043 - etiqueta auto adesiva 25,4mm x 101,6mm (carta)    </w:t>
            </w:r>
          </w:p>
        </w:tc>
        <w:tc>
          <w:tcPr>
            <w:tcW w:w="1701" w:type="dxa"/>
            <w:shd w:val="clear" w:color="auto" w:fill="auto"/>
          </w:tcPr>
          <w:p w:rsidR="00EB6727" w:rsidRPr="00F64F6D" w:rsidRDefault="00EB6727" w:rsidP="0087547B">
            <w:pPr>
              <w:widowControl w:val="0"/>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 xml:space="preserve">15 pac </w:t>
            </w:r>
          </w:p>
        </w:tc>
        <w:tc>
          <w:tcPr>
            <w:tcW w:w="1559" w:type="dxa"/>
            <w:shd w:val="clear" w:color="auto" w:fill="auto"/>
          </w:tcPr>
          <w:p w:rsidR="00EB6727" w:rsidRPr="00F64F6D" w:rsidRDefault="00EB6727" w:rsidP="0030249E">
            <w:pPr>
              <w:widowControl w:val="0"/>
              <w:autoSpaceDE w:val="0"/>
              <w:autoSpaceDN w:val="0"/>
              <w:adjustRightInd w:val="0"/>
              <w:spacing w:line="360" w:lineRule="auto"/>
              <w:rPr>
                <w:rFonts w:ascii="Arial" w:hAnsi="Arial" w:cs="Arial"/>
                <w:sz w:val="18"/>
                <w:szCs w:val="18"/>
              </w:rPr>
            </w:pPr>
            <w:r w:rsidRPr="00F64F6D">
              <w:rPr>
                <w:rFonts w:ascii="Arial" w:hAnsi="Arial" w:cs="Arial"/>
                <w:sz w:val="18"/>
                <w:szCs w:val="18"/>
              </w:rPr>
              <w:t>Clamar</w:t>
            </w:r>
          </w:p>
        </w:tc>
        <w:tc>
          <w:tcPr>
            <w:tcW w:w="1417" w:type="dxa"/>
            <w:shd w:val="clear" w:color="auto" w:fill="auto"/>
          </w:tcPr>
          <w:p w:rsidR="00EB6727" w:rsidRPr="00F64F6D" w:rsidRDefault="00EB6727" w:rsidP="0087547B">
            <w:pPr>
              <w:widowControl w:val="0"/>
              <w:autoSpaceDE w:val="0"/>
              <w:autoSpaceDN w:val="0"/>
              <w:adjustRightInd w:val="0"/>
              <w:spacing w:line="360" w:lineRule="auto"/>
              <w:jc w:val="right"/>
              <w:rPr>
                <w:rFonts w:ascii="Arial" w:hAnsi="Arial" w:cs="Arial"/>
                <w:sz w:val="18"/>
                <w:szCs w:val="18"/>
              </w:rPr>
            </w:pPr>
            <w:r>
              <w:rPr>
                <w:rFonts w:ascii="Arial" w:hAnsi="Arial" w:cs="Arial"/>
                <w:sz w:val="18"/>
                <w:szCs w:val="18"/>
              </w:rPr>
              <w:t>R$ 27,50</w:t>
            </w:r>
            <w:r w:rsidRPr="00F64F6D">
              <w:rPr>
                <w:rFonts w:ascii="Arial" w:hAnsi="Arial" w:cs="Arial"/>
                <w:sz w:val="18"/>
                <w:szCs w:val="18"/>
              </w:rPr>
              <w:t xml:space="preserve">    </w:t>
            </w:r>
          </w:p>
        </w:tc>
      </w:tr>
      <w:tr w:rsidR="00EB6727" w:rsidRPr="00F64F6D" w:rsidTr="00EB6727">
        <w:tc>
          <w:tcPr>
            <w:tcW w:w="4503" w:type="dxa"/>
            <w:shd w:val="clear" w:color="auto" w:fill="auto"/>
          </w:tcPr>
          <w:p w:rsidR="00EB6727" w:rsidRPr="00F64F6D" w:rsidRDefault="00EB6727" w:rsidP="0087547B">
            <w:pPr>
              <w:widowControl w:val="0"/>
              <w:autoSpaceDE w:val="0"/>
              <w:autoSpaceDN w:val="0"/>
              <w:adjustRightInd w:val="0"/>
              <w:spacing w:line="360" w:lineRule="auto"/>
              <w:jc w:val="both"/>
              <w:rPr>
                <w:rFonts w:ascii="Arial" w:hAnsi="Arial" w:cs="Arial"/>
                <w:sz w:val="18"/>
                <w:szCs w:val="18"/>
              </w:rPr>
            </w:pPr>
            <w:r w:rsidRPr="00F64F6D">
              <w:rPr>
                <w:rFonts w:ascii="Arial" w:hAnsi="Arial" w:cs="Arial"/>
                <w:sz w:val="18"/>
                <w:szCs w:val="18"/>
              </w:rPr>
              <w:t xml:space="preserve">044 - extrator de grampos - cabo plástico               </w:t>
            </w:r>
          </w:p>
        </w:tc>
        <w:tc>
          <w:tcPr>
            <w:tcW w:w="1701" w:type="dxa"/>
            <w:shd w:val="clear" w:color="auto" w:fill="auto"/>
          </w:tcPr>
          <w:p w:rsidR="00EB6727" w:rsidRPr="00F64F6D" w:rsidRDefault="00EB6727" w:rsidP="0087547B">
            <w:pPr>
              <w:widowControl w:val="0"/>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 xml:space="preserve">30 un  </w:t>
            </w:r>
          </w:p>
        </w:tc>
        <w:tc>
          <w:tcPr>
            <w:tcW w:w="1559" w:type="dxa"/>
            <w:shd w:val="clear" w:color="auto" w:fill="auto"/>
          </w:tcPr>
          <w:p w:rsidR="00EB6727" w:rsidRPr="00F64F6D" w:rsidRDefault="00EB6727" w:rsidP="0030249E">
            <w:pPr>
              <w:widowControl w:val="0"/>
              <w:autoSpaceDE w:val="0"/>
              <w:autoSpaceDN w:val="0"/>
              <w:adjustRightInd w:val="0"/>
              <w:spacing w:line="360" w:lineRule="auto"/>
              <w:rPr>
                <w:rFonts w:ascii="Arial" w:hAnsi="Arial" w:cs="Arial"/>
                <w:sz w:val="18"/>
                <w:szCs w:val="18"/>
              </w:rPr>
            </w:pPr>
            <w:r w:rsidRPr="00F64F6D">
              <w:rPr>
                <w:rFonts w:ascii="Arial" w:hAnsi="Arial" w:cs="Arial"/>
                <w:sz w:val="18"/>
                <w:szCs w:val="18"/>
              </w:rPr>
              <w:t>Radex</w:t>
            </w:r>
          </w:p>
        </w:tc>
        <w:tc>
          <w:tcPr>
            <w:tcW w:w="1417" w:type="dxa"/>
            <w:shd w:val="clear" w:color="auto" w:fill="auto"/>
          </w:tcPr>
          <w:p w:rsidR="00EB6727" w:rsidRPr="00F64F6D" w:rsidRDefault="00EB6727" w:rsidP="0087547B">
            <w:pPr>
              <w:widowControl w:val="0"/>
              <w:autoSpaceDE w:val="0"/>
              <w:autoSpaceDN w:val="0"/>
              <w:adjustRightInd w:val="0"/>
              <w:spacing w:line="360" w:lineRule="auto"/>
              <w:jc w:val="right"/>
              <w:rPr>
                <w:rFonts w:ascii="Arial" w:hAnsi="Arial" w:cs="Arial"/>
                <w:sz w:val="18"/>
                <w:szCs w:val="18"/>
              </w:rPr>
            </w:pPr>
            <w:r>
              <w:rPr>
                <w:rFonts w:ascii="Arial" w:hAnsi="Arial" w:cs="Arial"/>
                <w:sz w:val="18"/>
                <w:szCs w:val="18"/>
              </w:rPr>
              <w:t>R$ 4,95</w:t>
            </w:r>
            <w:r w:rsidRPr="00F64F6D">
              <w:rPr>
                <w:rFonts w:ascii="Arial" w:hAnsi="Arial" w:cs="Arial"/>
                <w:sz w:val="18"/>
                <w:szCs w:val="18"/>
              </w:rPr>
              <w:t xml:space="preserve">     </w:t>
            </w:r>
          </w:p>
        </w:tc>
      </w:tr>
      <w:tr w:rsidR="00EB6727" w:rsidRPr="00F64F6D" w:rsidTr="00EB6727">
        <w:tc>
          <w:tcPr>
            <w:tcW w:w="4503" w:type="dxa"/>
            <w:shd w:val="clear" w:color="auto" w:fill="auto"/>
          </w:tcPr>
          <w:p w:rsidR="00EB6727" w:rsidRPr="00F64F6D" w:rsidRDefault="00EB6727" w:rsidP="0087547B">
            <w:pPr>
              <w:widowControl w:val="0"/>
              <w:autoSpaceDE w:val="0"/>
              <w:autoSpaceDN w:val="0"/>
              <w:adjustRightInd w:val="0"/>
              <w:spacing w:line="360" w:lineRule="auto"/>
              <w:jc w:val="both"/>
              <w:rPr>
                <w:rFonts w:ascii="Arial" w:hAnsi="Arial" w:cs="Arial"/>
                <w:sz w:val="18"/>
                <w:szCs w:val="18"/>
              </w:rPr>
            </w:pPr>
            <w:r w:rsidRPr="00F64F6D">
              <w:rPr>
                <w:rFonts w:ascii="Arial" w:hAnsi="Arial" w:cs="Arial"/>
                <w:sz w:val="18"/>
                <w:szCs w:val="18"/>
              </w:rPr>
              <w:t xml:space="preserve">052 - grampos para grampeador 26/6                      </w:t>
            </w:r>
          </w:p>
        </w:tc>
        <w:tc>
          <w:tcPr>
            <w:tcW w:w="1701" w:type="dxa"/>
            <w:shd w:val="clear" w:color="auto" w:fill="auto"/>
          </w:tcPr>
          <w:p w:rsidR="00EB6727" w:rsidRPr="00F64F6D" w:rsidRDefault="00EB6727" w:rsidP="0087547B">
            <w:pPr>
              <w:widowControl w:val="0"/>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 xml:space="preserve">90 cx  </w:t>
            </w:r>
          </w:p>
        </w:tc>
        <w:tc>
          <w:tcPr>
            <w:tcW w:w="1559" w:type="dxa"/>
            <w:shd w:val="clear" w:color="auto" w:fill="auto"/>
          </w:tcPr>
          <w:p w:rsidR="00EB6727" w:rsidRPr="00F64F6D" w:rsidRDefault="00EB6727" w:rsidP="0030249E">
            <w:pPr>
              <w:widowControl w:val="0"/>
              <w:autoSpaceDE w:val="0"/>
              <w:autoSpaceDN w:val="0"/>
              <w:adjustRightInd w:val="0"/>
              <w:spacing w:line="360" w:lineRule="auto"/>
              <w:rPr>
                <w:rFonts w:ascii="Arial" w:hAnsi="Arial" w:cs="Arial"/>
                <w:sz w:val="18"/>
                <w:szCs w:val="18"/>
              </w:rPr>
            </w:pPr>
            <w:r w:rsidRPr="00F64F6D">
              <w:rPr>
                <w:rFonts w:ascii="Arial" w:hAnsi="Arial" w:cs="Arial"/>
                <w:sz w:val="18"/>
                <w:szCs w:val="18"/>
              </w:rPr>
              <w:t>Brw</w:t>
            </w:r>
          </w:p>
        </w:tc>
        <w:tc>
          <w:tcPr>
            <w:tcW w:w="1417" w:type="dxa"/>
            <w:shd w:val="clear" w:color="auto" w:fill="auto"/>
          </w:tcPr>
          <w:p w:rsidR="00EB6727" w:rsidRPr="00F64F6D" w:rsidRDefault="00EB6727" w:rsidP="0087547B">
            <w:pPr>
              <w:widowControl w:val="0"/>
              <w:autoSpaceDE w:val="0"/>
              <w:autoSpaceDN w:val="0"/>
              <w:adjustRightInd w:val="0"/>
              <w:spacing w:line="360" w:lineRule="auto"/>
              <w:jc w:val="right"/>
              <w:rPr>
                <w:rFonts w:ascii="Arial" w:hAnsi="Arial" w:cs="Arial"/>
                <w:sz w:val="18"/>
                <w:szCs w:val="18"/>
              </w:rPr>
            </w:pPr>
            <w:r>
              <w:rPr>
                <w:rFonts w:ascii="Arial" w:hAnsi="Arial" w:cs="Arial"/>
                <w:sz w:val="18"/>
                <w:szCs w:val="18"/>
              </w:rPr>
              <w:t>R$ 3,05</w:t>
            </w:r>
            <w:r w:rsidRPr="00F64F6D">
              <w:rPr>
                <w:rFonts w:ascii="Arial" w:hAnsi="Arial" w:cs="Arial"/>
                <w:sz w:val="18"/>
                <w:szCs w:val="18"/>
              </w:rPr>
              <w:t xml:space="preserve">     </w:t>
            </w:r>
          </w:p>
        </w:tc>
      </w:tr>
      <w:tr w:rsidR="00EB6727" w:rsidRPr="00F64F6D" w:rsidTr="00EB6727">
        <w:tc>
          <w:tcPr>
            <w:tcW w:w="4503" w:type="dxa"/>
            <w:shd w:val="clear" w:color="auto" w:fill="auto"/>
          </w:tcPr>
          <w:p w:rsidR="00EB6727" w:rsidRPr="00F64F6D" w:rsidRDefault="00EB6727" w:rsidP="0087547B">
            <w:pPr>
              <w:widowControl w:val="0"/>
              <w:autoSpaceDE w:val="0"/>
              <w:autoSpaceDN w:val="0"/>
              <w:adjustRightInd w:val="0"/>
              <w:spacing w:line="360" w:lineRule="auto"/>
              <w:jc w:val="both"/>
              <w:rPr>
                <w:rFonts w:ascii="Arial" w:hAnsi="Arial" w:cs="Arial"/>
                <w:sz w:val="18"/>
                <w:szCs w:val="18"/>
              </w:rPr>
            </w:pPr>
            <w:r w:rsidRPr="00F64F6D">
              <w:rPr>
                <w:rFonts w:ascii="Arial" w:hAnsi="Arial" w:cs="Arial"/>
                <w:sz w:val="18"/>
                <w:szCs w:val="18"/>
              </w:rPr>
              <w:t xml:space="preserve">054 - grampo 23/8                                       </w:t>
            </w:r>
          </w:p>
        </w:tc>
        <w:tc>
          <w:tcPr>
            <w:tcW w:w="1701" w:type="dxa"/>
            <w:shd w:val="clear" w:color="auto" w:fill="auto"/>
          </w:tcPr>
          <w:p w:rsidR="00EB6727" w:rsidRPr="00F64F6D" w:rsidRDefault="00EB6727" w:rsidP="0087547B">
            <w:pPr>
              <w:widowControl w:val="0"/>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 xml:space="preserve">5 cx  </w:t>
            </w:r>
          </w:p>
        </w:tc>
        <w:tc>
          <w:tcPr>
            <w:tcW w:w="1559" w:type="dxa"/>
            <w:shd w:val="clear" w:color="auto" w:fill="auto"/>
          </w:tcPr>
          <w:p w:rsidR="00EB6727" w:rsidRPr="00F64F6D" w:rsidRDefault="00EB6727" w:rsidP="0030249E">
            <w:pPr>
              <w:widowControl w:val="0"/>
              <w:autoSpaceDE w:val="0"/>
              <w:autoSpaceDN w:val="0"/>
              <w:adjustRightInd w:val="0"/>
              <w:spacing w:line="360" w:lineRule="auto"/>
              <w:rPr>
                <w:rFonts w:ascii="Arial" w:hAnsi="Arial" w:cs="Arial"/>
                <w:sz w:val="18"/>
                <w:szCs w:val="18"/>
              </w:rPr>
            </w:pPr>
            <w:r w:rsidRPr="00F64F6D">
              <w:rPr>
                <w:rFonts w:ascii="Arial" w:hAnsi="Arial" w:cs="Arial"/>
                <w:sz w:val="18"/>
                <w:szCs w:val="18"/>
              </w:rPr>
              <w:t>Brw</w:t>
            </w:r>
          </w:p>
        </w:tc>
        <w:tc>
          <w:tcPr>
            <w:tcW w:w="1417" w:type="dxa"/>
            <w:shd w:val="clear" w:color="auto" w:fill="auto"/>
          </w:tcPr>
          <w:p w:rsidR="00EB6727" w:rsidRPr="00F64F6D" w:rsidRDefault="00EB6727" w:rsidP="0087547B">
            <w:pPr>
              <w:widowControl w:val="0"/>
              <w:autoSpaceDE w:val="0"/>
              <w:autoSpaceDN w:val="0"/>
              <w:adjustRightInd w:val="0"/>
              <w:spacing w:line="360" w:lineRule="auto"/>
              <w:jc w:val="right"/>
              <w:rPr>
                <w:rFonts w:ascii="Arial" w:hAnsi="Arial" w:cs="Arial"/>
                <w:sz w:val="18"/>
                <w:szCs w:val="18"/>
              </w:rPr>
            </w:pPr>
            <w:r>
              <w:rPr>
                <w:rFonts w:ascii="Arial" w:hAnsi="Arial" w:cs="Arial"/>
                <w:sz w:val="18"/>
                <w:szCs w:val="18"/>
              </w:rPr>
              <w:t>R$ 9,40</w:t>
            </w:r>
            <w:r w:rsidRPr="00F64F6D">
              <w:rPr>
                <w:rFonts w:ascii="Arial" w:hAnsi="Arial" w:cs="Arial"/>
                <w:sz w:val="18"/>
                <w:szCs w:val="18"/>
              </w:rPr>
              <w:t xml:space="preserve">     </w:t>
            </w:r>
          </w:p>
        </w:tc>
      </w:tr>
      <w:tr w:rsidR="00EB6727" w:rsidRPr="00F64F6D" w:rsidTr="00EB6727">
        <w:tc>
          <w:tcPr>
            <w:tcW w:w="4503" w:type="dxa"/>
            <w:shd w:val="clear" w:color="auto" w:fill="auto"/>
          </w:tcPr>
          <w:p w:rsidR="00EB6727" w:rsidRPr="00F64F6D" w:rsidRDefault="00EB6727" w:rsidP="0087547B">
            <w:pPr>
              <w:widowControl w:val="0"/>
              <w:autoSpaceDE w:val="0"/>
              <w:autoSpaceDN w:val="0"/>
              <w:adjustRightInd w:val="0"/>
              <w:spacing w:line="360" w:lineRule="auto"/>
              <w:jc w:val="both"/>
              <w:rPr>
                <w:rFonts w:ascii="Arial" w:hAnsi="Arial" w:cs="Arial"/>
                <w:sz w:val="18"/>
                <w:szCs w:val="18"/>
              </w:rPr>
            </w:pPr>
            <w:r w:rsidRPr="00F64F6D">
              <w:rPr>
                <w:rFonts w:ascii="Arial" w:hAnsi="Arial" w:cs="Arial"/>
                <w:sz w:val="18"/>
                <w:szCs w:val="18"/>
              </w:rPr>
              <w:t>055 - grampo  trançado e niquelado número  02  com 50 unidades</w:t>
            </w:r>
          </w:p>
        </w:tc>
        <w:tc>
          <w:tcPr>
            <w:tcW w:w="1701" w:type="dxa"/>
            <w:shd w:val="clear" w:color="auto" w:fill="auto"/>
          </w:tcPr>
          <w:p w:rsidR="00EB6727" w:rsidRPr="00F64F6D" w:rsidRDefault="00EB6727" w:rsidP="0087547B">
            <w:pPr>
              <w:widowControl w:val="0"/>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 xml:space="preserve">10 cx  </w:t>
            </w:r>
          </w:p>
        </w:tc>
        <w:tc>
          <w:tcPr>
            <w:tcW w:w="1559" w:type="dxa"/>
            <w:shd w:val="clear" w:color="auto" w:fill="auto"/>
          </w:tcPr>
          <w:p w:rsidR="00EB6727" w:rsidRPr="00F64F6D" w:rsidRDefault="00EB6727" w:rsidP="0030249E">
            <w:pPr>
              <w:widowControl w:val="0"/>
              <w:autoSpaceDE w:val="0"/>
              <w:autoSpaceDN w:val="0"/>
              <w:adjustRightInd w:val="0"/>
              <w:spacing w:line="360" w:lineRule="auto"/>
              <w:rPr>
                <w:rFonts w:ascii="Arial" w:hAnsi="Arial" w:cs="Arial"/>
                <w:sz w:val="18"/>
                <w:szCs w:val="18"/>
              </w:rPr>
            </w:pPr>
            <w:r>
              <w:rPr>
                <w:rFonts w:ascii="Arial" w:hAnsi="Arial" w:cs="Arial"/>
                <w:sz w:val="18"/>
                <w:szCs w:val="18"/>
              </w:rPr>
              <w:t>Bacci</w:t>
            </w:r>
          </w:p>
        </w:tc>
        <w:tc>
          <w:tcPr>
            <w:tcW w:w="1417" w:type="dxa"/>
            <w:shd w:val="clear" w:color="auto" w:fill="auto"/>
          </w:tcPr>
          <w:p w:rsidR="00EB6727" w:rsidRPr="00F64F6D" w:rsidRDefault="00EB6727" w:rsidP="0087547B">
            <w:pPr>
              <w:widowControl w:val="0"/>
              <w:autoSpaceDE w:val="0"/>
              <w:autoSpaceDN w:val="0"/>
              <w:adjustRightInd w:val="0"/>
              <w:spacing w:line="360" w:lineRule="auto"/>
              <w:jc w:val="right"/>
              <w:rPr>
                <w:rFonts w:ascii="Arial" w:hAnsi="Arial" w:cs="Arial"/>
                <w:sz w:val="18"/>
                <w:szCs w:val="18"/>
              </w:rPr>
            </w:pPr>
            <w:r>
              <w:rPr>
                <w:rFonts w:ascii="Arial" w:hAnsi="Arial" w:cs="Arial"/>
                <w:sz w:val="18"/>
                <w:szCs w:val="18"/>
              </w:rPr>
              <w:t>R$ 5,10</w:t>
            </w:r>
            <w:r w:rsidRPr="00F64F6D">
              <w:rPr>
                <w:rFonts w:ascii="Arial" w:hAnsi="Arial" w:cs="Arial"/>
                <w:sz w:val="18"/>
                <w:szCs w:val="18"/>
              </w:rPr>
              <w:t xml:space="preserve">     </w:t>
            </w:r>
          </w:p>
        </w:tc>
      </w:tr>
      <w:tr w:rsidR="00EB6727" w:rsidRPr="00F64F6D" w:rsidTr="00EB6727">
        <w:tc>
          <w:tcPr>
            <w:tcW w:w="4503" w:type="dxa"/>
            <w:shd w:val="clear" w:color="auto" w:fill="auto"/>
          </w:tcPr>
          <w:p w:rsidR="00EB6727" w:rsidRPr="00F64F6D" w:rsidRDefault="00EB6727" w:rsidP="0087547B">
            <w:pPr>
              <w:widowControl w:val="0"/>
              <w:autoSpaceDE w:val="0"/>
              <w:autoSpaceDN w:val="0"/>
              <w:adjustRightInd w:val="0"/>
              <w:spacing w:line="360" w:lineRule="auto"/>
              <w:jc w:val="both"/>
              <w:rPr>
                <w:rFonts w:ascii="Arial" w:hAnsi="Arial" w:cs="Arial"/>
                <w:sz w:val="18"/>
                <w:szCs w:val="18"/>
              </w:rPr>
            </w:pPr>
            <w:r w:rsidRPr="00F64F6D">
              <w:rPr>
                <w:rFonts w:ascii="Arial" w:hAnsi="Arial" w:cs="Arial"/>
                <w:sz w:val="18"/>
                <w:szCs w:val="18"/>
              </w:rPr>
              <w:t xml:space="preserve">062 - pasta suspensa                                    </w:t>
            </w:r>
          </w:p>
        </w:tc>
        <w:tc>
          <w:tcPr>
            <w:tcW w:w="1701" w:type="dxa"/>
            <w:shd w:val="clear" w:color="auto" w:fill="auto"/>
          </w:tcPr>
          <w:p w:rsidR="00EB6727" w:rsidRPr="00F64F6D" w:rsidRDefault="00EB6727" w:rsidP="0087547B">
            <w:pPr>
              <w:widowControl w:val="0"/>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 xml:space="preserve">200 un  </w:t>
            </w:r>
          </w:p>
        </w:tc>
        <w:tc>
          <w:tcPr>
            <w:tcW w:w="1559" w:type="dxa"/>
            <w:shd w:val="clear" w:color="auto" w:fill="auto"/>
          </w:tcPr>
          <w:p w:rsidR="00EB6727" w:rsidRPr="00F64F6D" w:rsidRDefault="00EB6727" w:rsidP="0030249E">
            <w:pPr>
              <w:widowControl w:val="0"/>
              <w:autoSpaceDE w:val="0"/>
              <w:autoSpaceDN w:val="0"/>
              <w:adjustRightInd w:val="0"/>
              <w:spacing w:line="360" w:lineRule="auto"/>
              <w:rPr>
                <w:rFonts w:ascii="Arial" w:hAnsi="Arial" w:cs="Arial"/>
                <w:sz w:val="18"/>
                <w:szCs w:val="18"/>
              </w:rPr>
            </w:pPr>
            <w:r w:rsidRPr="00F64F6D">
              <w:rPr>
                <w:rFonts w:ascii="Arial" w:hAnsi="Arial" w:cs="Arial"/>
                <w:sz w:val="18"/>
                <w:szCs w:val="18"/>
              </w:rPr>
              <w:t>Dello</w:t>
            </w:r>
          </w:p>
        </w:tc>
        <w:tc>
          <w:tcPr>
            <w:tcW w:w="1417" w:type="dxa"/>
            <w:shd w:val="clear" w:color="auto" w:fill="auto"/>
          </w:tcPr>
          <w:p w:rsidR="00EB6727" w:rsidRPr="00F64F6D" w:rsidRDefault="00EB6727" w:rsidP="0087547B">
            <w:pPr>
              <w:widowControl w:val="0"/>
              <w:autoSpaceDE w:val="0"/>
              <w:autoSpaceDN w:val="0"/>
              <w:adjustRightInd w:val="0"/>
              <w:spacing w:line="360" w:lineRule="auto"/>
              <w:jc w:val="right"/>
              <w:rPr>
                <w:rFonts w:ascii="Arial" w:hAnsi="Arial" w:cs="Arial"/>
                <w:sz w:val="18"/>
                <w:szCs w:val="18"/>
              </w:rPr>
            </w:pPr>
            <w:r w:rsidRPr="00F64F6D">
              <w:rPr>
                <w:rFonts w:ascii="Arial" w:hAnsi="Arial" w:cs="Arial"/>
                <w:sz w:val="18"/>
                <w:szCs w:val="18"/>
              </w:rPr>
              <w:t>R$ 1,</w:t>
            </w:r>
            <w:r>
              <w:rPr>
                <w:rFonts w:ascii="Arial" w:hAnsi="Arial" w:cs="Arial"/>
                <w:sz w:val="18"/>
                <w:szCs w:val="18"/>
              </w:rPr>
              <w:t>88</w:t>
            </w:r>
            <w:r w:rsidRPr="00F64F6D">
              <w:rPr>
                <w:rFonts w:ascii="Arial" w:hAnsi="Arial" w:cs="Arial"/>
                <w:sz w:val="18"/>
                <w:szCs w:val="18"/>
              </w:rPr>
              <w:t xml:space="preserve">     </w:t>
            </w:r>
          </w:p>
        </w:tc>
      </w:tr>
      <w:tr w:rsidR="00EB6727" w:rsidRPr="00F64F6D" w:rsidTr="00EB6727">
        <w:tc>
          <w:tcPr>
            <w:tcW w:w="4503" w:type="dxa"/>
            <w:shd w:val="clear" w:color="auto" w:fill="auto"/>
          </w:tcPr>
          <w:p w:rsidR="00EB6727" w:rsidRPr="00F64F6D" w:rsidRDefault="00EB6727" w:rsidP="0087547B">
            <w:pPr>
              <w:widowControl w:val="0"/>
              <w:autoSpaceDE w:val="0"/>
              <w:autoSpaceDN w:val="0"/>
              <w:adjustRightInd w:val="0"/>
              <w:spacing w:line="360" w:lineRule="auto"/>
              <w:jc w:val="both"/>
              <w:rPr>
                <w:rFonts w:ascii="Arial" w:hAnsi="Arial" w:cs="Arial"/>
                <w:sz w:val="18"/>
                <w:szCs w:val="18"/>
              </w:rPr>
            </w:pPr>
            <w:r w:rsidRPr="00F64F6D">
              <w:rPr>
                <w:rFonts w:ascii="Arial" w:hAnsi="Arial" w:cs="Arial"/>
                <w:sz w:val="18"/>
                <w:szCs w:val="18"/>
              </w:rPr>
              <w:t xml:space="preserve">064 - pasta com abas e elástico cartão duplo            </w:t>
            </w:r>
          </w:p>
        </w:tc>
        <w:tc>
          <w:tcPr>
            <w:tcW w:w="1701" w:type="dxa"/>
            <w:shd w:val="clear" w:color="auto" w:fill="auto"/>
          </w:tcPr>
          <w:p w:rsidR="00EB6727" w:rsidRPr="00F64F6D" w:rsidRDefault="00EB6727" w:rsidP="0087547B">
            <w:pPr>
              <w:widowControl w:val="0"/>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 xml:space="preserve">1000 un  </w:t>
            </w:r>
          </w:p>
        </w:tc>
        <w:tc>
          <w:tcPr>
            <w:tcW w:w="1559" w:type="dxa"/>
            <w:shd w:val="clear" w:color="auto" w:fill="auto"/>
          </w:tcPr>
          <w:p w:rsidR="00EB6727" w:rsidRPr="00F64F6D" w:rsidRDefault="00EB6727" w:rsidP="0030249E">
            <w:pPr>
              <w:widowControl w:val="0"/>
              <w:autoSpaceDE w:val="0"/>
              <w:autoSpaceDN w:val="0"/>
              <w:adjustRightInd w:val="0"/>
              <w:spacing w:line="360" w:lineRule="auto"/>
              <w:rPr>
                <w:rFonts w:ascii="Arial" w:hAnsi="Arial" w:cs="Arial"/>
                <w:sz w:val="18"/>
                <w:szCs w:val="18"/>
              </w:rPr>
            </w:pPr>
            <w:r>
              <w:rPr>
                <w:rFonts w:ascii="Arial" w:hAnsi="Arial" w:cs="Arial"/>
                <w:sz w:val="18"/>
                <w:szCs w:val="18"/>
              </w:rPr>
              <w:t>Acp</w:t>
            </w:r>
          </w:p>
        </w:tc>
        <w:tc>
          <w:tcPr>
            <w:tcW w:w="1417" w:type="dxa"/>
            <w:shd w:val="clear" w:color="auto" w:fill="auto"/>
          </w:tcPr>
          <w:p w:rsidR="00EB6727" w:rsidRPr="00F64F6D" w:rsidRDefault="00EB6727" w:rsidP="0087547B">
            <w:pPr>
              <w:widowControl w:val="0"/>
              <w:autoSpaceDE w:val="0"/>
              <w:autoSpaceDN w:val="0"/>
              <w:adjustRightInd w:val="0"/>
              <w:spacing w:line="360" w:lineRule="auto"/>
              <w:jc w:val="right"/>
              <w:rPr>
                <w:rFonts w:ascii="Arial" w:hAnsi="Arial" w:cs="Arial"/>
                <w:sz w:val="18"/>
                <w:szCs w:val="18"/>
              </w:rPr>
            </w:pPr>
            <w:r>
              <w:rPr>
                <w:rFonts w:ascii="Arial" w:hAnsi="Arial" w:cs="Arial"/>
                <w:sz w:val="18"/>
                <w:szCs w:val="18"/>
              </w:rPr>
              <w:t>R$ 1,99</w:t>
            </w:r>
            <w:r w:rsidRPr="00F64F6D">
              <w:rPr>
                <w:rFonts w:ascii="Arial" w:hAnsi="Arial" w:cs="Arial"/>
                <w:sz w:val="18"/>
                <w:szCs w:val="18"/>
              </w:rPr>
              <w:t xml:space="preserve">     </w:t>
            </w:r>
          </w:p>
        </w:tc>
      </w:tr>
      <w:tr w:rsidR="00EB6727" w:rsidRPr="00F64F6D" w:rsidTr="00EB6727">
        <w:tc>
          <w:tcPr>
            <w:tcW w:w="4503" w:type="dxa"/>
            <w:shd w:val="clear" w:color="auto" w:fill="auto"/>
          </w:tcPr>
          <w:p w:rsidR="00EB6727" w:rsidRPr="00F64F6D" w:rsidRDefault="00EB6727" w:rsidP="0087547B">
            <w:pPr>
              <w:widowControl w:val="0"/>
              <w:autoSpaceDE w:val="0"/>
              <w:autoSpaceDN w:val="0"/>
              <w:adjustRightInd w:val="0"/>
              <w:spacing w:line="360" w:lineRule="auto"/>
              <w:jc w:val="both"/>
              <w:rPr>
                <w:rFonts w:ascii="Arial" w:hAnsi="Arial" w:cs="Arial"/>
                <w:sz w:val="18"/>
                <w:szCs w:val="18"/>
              </w:rPr>
            </w:pPr>
            <w:r w:rsidRPr="00F64F6D">
              <w:rPr>
                <w:rFonts w:ascii="Arial" w:hAnsi="Arial" w:cs="Arial"/>
                <w:sz w:val="18"/>
                <w:szCs w:val="18"/>
              </w:rPr>
              <w:t>065 - pasta plástica polionda, com elástico com 5,5 cm de espessura</w:t>
            </w:r>
          </w:p>
        </w:tc>
        <w:tc>
          <w:tcPr>
            <w:tcW w:w="1701" w:type="dxa"/>
            <w:shd w:val="clear" w:color="auto" w:fill="auto"/>
          </w:tcPr>
          <w:p w:rsidR="00EB6727" w:rsidRPr="00F64F6D" w:rsidRDefault="00EB6727" w:rsidP="0087547B">
            <w:pPr>
              <w:widowControl w:val="0"/>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 xml:space="preserve">15 un  </w:t>
            </w:r>
          </w:p>
        </w:tc>
        <w:tc>
          <w:tcPr>
            <w:tcW w:w="1559" w:type="dxa"/>
            <w:shd w:val="clear" w:color="auto" w:fill="auto"/>
          </w:tcPr>
          <w:p w:rsidR="00EB6727" w:rsidRPr="00F64F6D" w:rsidRDefault="00EB6727" w:rsidP="0030249E">
            <w:pPr>
              <w:widowControl w:val="0"/>
              <w:autoSpaceDE w:val="0"/>
              <w:autoSpaceDN w:val="0"/>
              <w:adjustRightInd w:val="0"/>
              <w:spacing w:line="360" w:lineRule="auto"/>
              <w:rPr>
                <w:rFonts w:ascii="Arial" w:hAnsi="Arial" w:cs="Arial"/>
                <w:sz w:val="18"/>
                <w:szCs w:val="18"/>
              </w:rPr>
            </w:pPr>
            <w:r w:rsidRPr="00F64F6D">
              <w:rPr>
                <w:rFonts w:ascii="Arial" w:hAnsi="Arial" w:cs="Arial"/>
                <w:sz w:val="18"/>
                <w:szCs w:val="18"/>
              </w:rPr>
              <w:t>Alaplast</w:t>
            </w:r>
          </w:p>
        </w:tc>
        <w:tc>
          <w:tcPr>
            <w:tcW w:w="1417" w:type="dxa"/>
            <w:shd w:val="clear" w:color="auto" w:fill="auto"/>
          </w:tcPr>
          <w:p w:rsidR="00EB6727" w:rsidRPr="00F64F6D" w:rsidRDefault="00EB6727" w:rsidP="0087547B">
            <w:pPr>
              <w:widowControl w:val="0"/>
              <w:autoSpaceDE w:val="0"/>
              <w:autoSpaceDN w:val="0"/>
              <w:adjustRightInd w:val="0"/>
              <w:spacing w:line="360" w:lineRule="auto"/>
              <w:jc w:val="right"/>
              <w:rPr>
                <w:rFonts w:ascii="Arial" w:hAnsi="Arial" w:cs="Arial"/>
                <w:sz w:val="18"/>
                <w:szCs w:val="18"/>
              </w:rPr>
            </w:pPr>
            <w:r>
              <w:rPr>
                <w:rFonts w:ascii="Arial" w:hAnsi="Arial" w:cs="Arial"/>
                <w:sz w:val="18"/>
                <w:szCs w:val="18"/>
              </w:rPr>
              <w:t>R$ 3,09</w:t>
            </w:r>
            <w:r w:rsidRPr="00F64F6D">
              <w:rPr>
                <w:rFonts w:ascii="Arial" w:hAnsi="Arial" w:cs="Arial"/>
                <w:sz w:val="18"/>
                <w:szCs w:val="18"/>
              </w:rPr>
              <w:t xml:space="preserve">     </w:t>
            </w:r>
          </w:p>
        </w:tc>
      </w:tr>
      <w:tr w:rsidR="00EB6727" w:rsidRPr="00F64F6D" w:rsidTr="00EB6727">
        <w:tc>
          <w:tcPr>
            <w:tcW w:w="4503" w:type="dxa"/>
            <w:shd w:val="clear" w:color="auto" w:fill="auto"/>
          </w:tcPr>
          <w:p w:rsidR="00EB6727" w:rsidRPr="00F64F6D" w:rsidRDefault="00EB6727" w:rsidP="0087547B">
            <w:pPr>
              <w:widowControl w:val="0"/>
              <w:autoSpaceDE w:val="0"/>
              <w:autoSpaceDN w:val="0"/>
              <w:adjustRightInd w:val="0"/>
              <w:spacing w:line="360" w:lineRule="auto"/>
              <w:jc w:val="both"/>
              <w:rPr>
                <w:rFonts w:ascii="Arial" w:hAnsi="Arial" w:cs="Arial"/>
                <w:sz w:val="18"/>
                <w:szCs w:val="18"/>
              </w:rPr>
            </w:pPr>
            <w:r w:rsidRPr="00F64F6D">
              <w:rPr>
                <w:rFonts w:ascii="Arial" w:hAnsi="Arial" w:cs="Arial"/>
                <w:sz w:val="18"/>
                <w:szCs w:val="18"/>
              </w:rPr>
              <w:t>066 - pasta plástica transparente em polipropileno, formato em "l", 21cm x 30cm</w:t>
            </w:r>
          </w:p>
        </w:tc>
        <w:tc>
          <w:tcPr>
            <w:tcW w:w="1701" w:type="dxa"/>
            <w:shd w:val="clear" w:color="auto" w:fill="auto"/>
          </w:tcPr>
          <w:p w:rsidR="00EB6727" w:rsidRPr="00F64F6D" w:rsidRDefault="00EB6727" w:rsidP="0087547B">
            <w:pPr>
              <w:widowControl w:val="0"/>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 xml:space="preserve">100 un  </w:t>
            </w:r>
          </w:p>
        </w:tc>
        <w:tc>
          <w:tcPr>
            <w:tcW w:w="1559" w:type="dxa"/>
            <w:shd w:val="clear" w:color="auto" w:fill="auto"/>
          </w:tcPr>
          <w:p w:rsidR="00EB6727" w:rsidRPr="00F64F6D" w:rsidRDefault="00EB6727" w:rsidP="0030249E">
            <w:pPr>
              <w:widowControl w:val="0"/>
              <w:autoSpaceDE w:val="0"/>
              <w:autoSpaceDN w:val="0"/>
              <w:adjustRightInd w:val="0"/>
              <w:spacing w:line="360" w:lineRule="auto"/>
              <w:rPr>
                <w:rFonts w:ascii="Arial" w:hAnsi="Arial" w:cs="Arial"/>
                <w:sz w:val="18"/>
                <w:szCs w:val="18"/>
              </w:rPr>
            </w:pPr>
            <w:r w:rsidRPr="00F64F6D">
              <w:rPr>
                <w:rFonts w:ascii="Arial" w:hAnsi="Arial" w:cs="Arial"/>
                <w:sz w:val="18"/>
                <w:szCs w:val="18"/>
              </w:rPr>
              <w:t>Acp</w:t>
            </w:r>
          </w:p>
        </w:tc>
        <w:tc>
          <w:tcPr>
            <w:tcW w:w="1417" w:type="dxa"/>
            <w:shd w:val="clear" w:color="auto" w:fill="auto"/>
          </w:tcPr>
          <w:p w:rsidR="00EB6727" w:rsidRPr="00F64F6D" w:rsidRDefault="00EB6727" w:rsidP="0087547B">
            <w:pPr>
              <w:widowControl w:val="0"/>
              <w:autoSpaceDE w:val="0"/>
              <w:autoSpaceDN w:val="0"/>
              <w:adjustRightInd w:val="0"/>
              <w:spacing w:line="360" w:lineRule="auto"/>
              <w:jc w:val="right"/>
              <w:rPr>
                <w:rFonts w:ascii="Arial" w:hAnsi="Arial" w:cs="Arial"/>
                <w:sz w:val="18"/>
                <w:szCs w:val="18"/>
              </w:rPr>
            </w:pPr>
            <w:r>
              <w:rPr>
                <w:rFonts w:ascii="Arial" w:hAnsi="Arial" w:cs="Arial"/>
                <w:sz w:val="18"/>
                <w:szCs w:val="18"/>
              </w:rPr>
              <w:t>R$ 0,69</w:t>
            </w:r>
            <w:r w:rsidRPr="00F64F6D">
              <w:rPr>
                <w:rFonts w:ascii="Arial" w:hAnsi="Arial" w:cs="Arial"/>
                <w:sz w:val="18"/>
                <w:szCs w:val="18"/>
              </w:rPr>
              <w:t xml:space="preserve">     </w:t>
            </w:r>
          </w:p>
        </w:tc>
      </w:tr>
      <w:tr w:rsidR="00EB6727" w:rsidRPr="00F64F6D" w:rsidTr="00EB6727">
        <w:tc>
          <w:tcPr>
            <w:tcW w:w="4503" w:type="dxa"/>
            <w:shd w:val="clear" w:color="auto" w:fill="auto"/>
          </w:tcPr>
          <w:p w:rsidR="00EB6727" w:rsidRPr="00F64F6D" w:rsidRDefault="00EB6727" w:rsidP="0087547B">
            <w:pPr>
              <w:widowControl w:val="0"/>
              <w:autoSpaceDE w:val="0"/>
              <w:autoSpaceDN w:val="0"/>
              <w:adjustRightInd w:val="0"/>
              <w:spacing w:line="360" w:lineRule="auto"/>
              <w:jc w:val="both"/>
              <w:rPr>
                <w:rFonts w:ascii="Arial" w:hAnsi="Arial" w:cs="Arial"/>
                <w:sz w:val="18"/>
                <w:szCs w:val="18"/>
              </w:rPr>
            </w:pPr>
            <w:r w:rsidRPr="00F64F6D">
              <w:rPr>
                <w:rFonts w:ascii="Arial" w:hAnsi="Arial" w:cs="Arial"/>
                <w:sz w:val="18"/>
                <w:szCs w:val="18"/>
              </w:rPr>
              <w:t xml:space="preserve">068 - percevejo, caixa com 100 unidades.                </w:t>
            </w:r>
          </w:p>
        </w:tc>
        <w:tc>
          <w:tcPr>
            <w:tcW w:w="1701" w:type="dxa"/>
            <w:shd w:val="clear" w:color="auto" w:fill="auto"/>
          </w:tcPr>
          <w:p w:rsidR="00EB6727" w:rsidRPr="00F64F6D" w:rsidRDefault="00EB6727" w:rsidP="0087547B">
            <w:pPr>
              <w:widowControl w:val="0"/>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 xml:space="preserve">10 cx  </w:t>
            </w:r>
          </w:p>
        </w:tc>
        <w:tc>
          <w:tcPr>
            <w:tcW w:w="1559" w:type="dxa"/>
            <w:shd w:val="clear" w:color="auto" w:fill="auto"/>
          </w:tcPr>
          <w:p w:rsidR="00EB6727" w:rsidRPr="00F64F6D" w:rsidRDefault="00EB6727" w:rsidP="0030249E">
            <w:pPr>
              <w:widowControl w:val="0"/>
              <w:autoSpaceDE w:val="0"/>
              <w:autoSpaceDN w:val="0"/>
              <w:adjustRightInd w:val="0"/>
              <w:spacing w:line="360" w:lineRule="auto"/>
              <w:rPr>
                <w:rFonts w:ascii="Arial" w:hAnsi="Arial" w:cs="Arial"/>
                <w:sz w:val="18"/>
                <w:szCs w:val="18"/>
              </w:rPr>
            </w:pPr>
            <w:r w:rsidRPr="00F64F6D">
              <w:rPr>
                <w:rFonts w:ascii="Arial" w:hAnsi="Arial" w:cs="Arial"/>
                <w:sz w:val="18"/>
                <w:szCs w:val="18"/>
              </w:rPr>
              <w:t>Leo  e leo</w:t>
            </w:r>
          </w:p>
        </w:tc>
        <w:tc>
          <w:tcPr>
            <w:tcW w:w="1417" w:type="dxa"/>
            <w:shd w:val="clear" w:color="auto" w:fill="auto"/>
          </w:tcPr>
          <w:p w:rsidR="00EB6727" w:rsidRPr="00F64F6D" w:rsidRDefault="00EB6727" w:rsidP="0087547B">
            <w:pPr>
              <w:widowControl w:val="0"/>
              <w:autoSpaceDE w:val="0"/>
              <w:autoSpaceDN w:val="0"/>
              <w:adjustRightInd w:val="0"/>
              <w:spacing w:line="360" w:lineRule="auto"/>
              <w:jc w:val="right"/>
              <w:rPr>
                <w:rFonts w:ascii="Arial" w:hAnsi="Arial" w:cs="Arial"/>
                <w:sz w:val="18"/>
                <w:szCs w:val="18"/>
              </w:rPr>
            </w:pPr>
            <w:r>
              <w:rPr>
                <w:rFonts w:ascii="Arial" w:hAnsi="Arial" w:cs="Arial"/>
                <w:sz w:val="18"/>
                <w:szCs w:val="18"/>
              </w:rPr>
              <w:t>R$ 1,60</w:t>
            </w:r>
            <w:r w:rsidRPr="00F64F6D">
              <w:rPr>
                <w:rFonts w:ascii="Arial" w:hAnsi="Arial" w:cs="Arial"/>
                <w:sz w:val="18"/>
                <w:szCs w:val="18"/>
              </w:rPr>
              <w:t xml:space="preserve">     </w:t>
            </w:r>
          </w:p>
        </w:tc>
      </w:tr>
      <w:tr w:rsidR="00EB6727" w:rsidRPr="00F64F6D" w:rsidTr="00EB6727">
        <w:tc>
          <w:tcPr>
            <w:tcW w:w="4503" w:type="dxa"/>
            <w:shd w:val="clear" w:color="auto" w:fill="auto"/>
          </w:tcPr>
          <w:p w:rsidR="00EB6727" w:rsidRPr="00F64F6D" w:rsidRDefault="00EB6727" w:rsidP="0087547B">
            <w:pPr>
              <w:widowControl w:val="0"/>
              <w:autoSpaceDE w:val="0"/>
              <w:autoSpaceDN w:val="0"/>
              <w:adjustRightInd w:val="0"/>
              <w:spacing w:line="360" w:lineRule="auto"/>
              <w:jc w:val="both"/>
              <w:rPr>
                <w:rFonts w:ascii="Arial" w:hAnsi="Arial" w:cs="Arial"/>
                <w:sz w:val="18"/>
                <w:szCs w:val="18"/>
              </w:rPr>
            </w:pPr>
            <w:r w:rsidRPr="00F64F6D">
              <w:rPr>
                <w:rFonts w:ascii="Arial" w:hAnsi="Arial" w:cs="Arial"/>
                <w:sz w:val="18"/>
                <w:szCs w:val="18"/>
              </w:rPr>
              <w:t xml:space="preserve">070 - pilhas alcalinas 1,5 v, tamanho aa                </w:t>
            </w:r>
          </w:p>
        </w:tc>
        <w:tc>
          <w:tcPr>
            <w:tcW w:w="1701" w:type="dxa"/>
            <w:shd w:val="clear" w:color="auto" w:fill="auto"/>
          </w:tcPr>
          <w:p w:rsidR="00EB6727" w:rsidRPr="00F64F6D" w:rsidRDefault="00EB6727" w:rsidP="0087547B">
            <w:pPr>
              <w:widowControl w:val="0"/>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 xml:space="preserve">100 un  </w:t>
            </w:r>
          </w:p>
        </w:tc>
        <w:tc>
          <w:tcPr>
            <w:tcW w:w="1559" w:type="dxa"/>
            <w:shd w:val="clear" w:color="auto" w:fill="auto"/>
          </w:tcPr>
          <w:p w:rsidR="00EB6727" w:rsidRPr="00F64F6D" w:rsidRDefault="00EB6727" w:rsidP="0030249E">
            <w:pPr>
              <w:widowControl w:val="0"/>
              <w:autoSpaceDE w:val="0"/>
              <w:autoSpaceDN w:val="0"/>
              <w:adjustRightInd w:val="0"/>
              <w:spacing w:line="360" w:lineRule="auto"/>
              <w:rPr>
                <w:rFonts w:ascii="Arial" w:hAnsi="Arial" w:cs="Arial"/>
                <w:sz w:val="18"/>
                <w:szCs w:val="18"/>
              </w:rPr>
            </w:pPr>
            <w:r w:rsidRPr="00F64F6D">
              <w:rPr>
                <w:rFonts w:ascii="Arial" w:hAnsi="Arial" w:cs="Arial"/>
                <w:sz w:val="18"/>
                <w:szCs w:val="18"/>
              </w:rPr>
              <w:t>Maxprint</w:t>
            </w:r>
          </w:p>
        </w:tc>
        <w:tc>
          <w:tcPr>
            <w:tcW w:w="1417" w:type="dxa"/>
            <w:shd w:val="clear" w:color="auto" w:fill="auto"/>
          </w:tcPr>
          <w:p w:rsidR="00EB6727" w:rsidRPr="00F64F6D" w:rsidRDefault="00EB6727" w:rsidP="0087547B">
            <w:pPr>
              <w:widowControl w:val="0"/>
              <w:autoSpaceDE w:val="0"/>
              <w:autoSpaceDN w:val="0"/>
              <w:adjustRightInd w:val="0"/>
              <w:spacing w:line="360" w:lineRule="auto"/>
              <w:jc w:val="right"/>
              <w:rPr>
                <w:rFonts w:ascii="Arial" w:hAnsi="Arial" w:cs="Arial"/>
                <w:sz w:val="18"/>
                <w:szCs w:val="18"/>
              </w:rPr>
            </w:pPr>
            <w:r>
              <w:rPr>
                <w:rFonts w:ascii="Arial" w:hAnsi="Arial" w:cs="Arial"/>
                <w:sz w:val="18"/>
                <w:szCs w:val="18"/>
              </w:rPr>
              <w:t>R$ 3,20</w:t>
            </w:r>
            <w:r w:rsidRPr="00F64F6D">
              <w:rPr>
                <w:rFonts w:ascii="Arial" w:hAnsi="Arial" w:cs="Arial"/>
                <w:sz w:val="18"/>
                <w:szCs w:val="18"/>
              </w:rPr>
              <w:t xml:space="preserve">     </w:t>
            </w:r>
          </w:p>
        </w:tc>
      </w:tr>
      <w:tr w:rsidR="00EB6727" w:rsidRPr="00F64F6D" w:rsidTr="00EB6727">
        <w:tc>
          <w:tcPr>
            <w:tcW w:w="4503" w:type="dxa"/>
            <w:shd w:val="clear" w:color="auto" w:fill="auto"/>
          </w:tcPr>
          <w:p w:rsidR="00EB6727" w:rsidRPr="00F64F6D" w:rsidRDefault="00EB6727" w:rsidP="0087547B">
            <w:pPr>
              <w:widowControl w:val="0"/>
              <w:autoSpaceDE w:val="0"/>
              <w:autoSpaceDN w:val="0"/>
              <w:adjustRightInd w:val="0"/>
              <w:spacing w:line="360" w:lineRule="auto"/>
              <w:jc w:val="both"/>
              <w:rPr>
                <w:rFonts w:ascii="Arial" w:hAnsi="Arial" w:cs="Arial"/>
                <w:sz w:val="18"/>
                <w:szCs w:val="18"/>
              </w:rPr>
            </w:pPr>
            <w:r w:rsidRPr="00F64F6D">
              <w:rPr>
                <w:rFonts w:ascii="Arial" w:hAnsi="Arial" w:cs="Arial"/>
                <w:sz w:val="18"/>
                <w:szCs w:val="18"/>
              </w:rPr>
              <w:t xml:space="preserve">072 - plástico adesivo transparente                     </w:t>
            </w:r>
          </w:p>
        </w:tc>
        <w:tc>
          <w:tcPr>
            <w:tcW w:w="1701" w:type="dxa"/>
            <w:shd w:val="clear" w:color="auto" w:fill="auto"/>
          </w:tcPr>
          <w:p w:rsidR="00EB6727" w:rsidRPr="00F64F6D" w:rsidRDefault="00EB6727" w:rsidP="0087547B">
            <w:pPr>
              <w:widowControl w:val="0"/>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 xml:space="preserve">2 rl  </w:t>
            </w:r>
          </w:p>
        </w:tc>
        <w:tc>
          <w:tcPr>
            <w:tcW w:w="1559" w:type="dxa"/>
            <w:shd w:val="clear" w:color="auto" w:fill="auto"/>
          </w:tcPr>
          <w:p w:rsidR="00EB6727" w:rsidRPr="00F64F6D" w:rsidRDefault="00EB6727" w:rsidP="0030249E">
            <w:pPr>
              <w:widowControl w:val="0"/>
              <w:autoSpaceDE w:val="0"/>
              <w:autoSpaceDN w:val="0"/>
              <w:adjustRightInd w:val="0"/>
              <w:spacing w:line="360" w:lineRule="auto"/>
              <w:rPr>
                <w:rFonts w:ascii="Arial" w:hAnsi="Arial" w:cs="Arial"/>
                <w:sz w:val="18"/>
                <w:szCs w:val="18"/>
              </w:rPr>
            </w:pPr>
            <w:r w:rsidRPr="00F64F6D">
              <w:rPr>
                <w:rFonts w:ascii="Arial" w:hAnsi="Arial" w:cs="Arial"/>
                <w:sz w:val="18"/>
                <w:szCs w:val="18"/>
              </w:rPr>
              <w:t>Leo</w:t>
            </w:r>
            <w:r>
              <w:rPr>
                <w:rFonts w:ascii="Arial" w:hAnsi="Arial" w:cs="Arial"/>
                <w:sz w:val="18"/>
                <w:szCs w:val="18"/>
              </w:rPr>
              <w:t>nora</w:t>
            </w:r>
          </w:p>
        </w:tc>
        <w:tc>
          <w:tcPr>
            <w:tcW w:w="1417" w:type="dxa"/>
            <w:shd w:val="clear" w:color="auto" w:fill="auto"/>
          </w:tcPr>
          <w:p w:rsidR="00EB6727" w:rsidRPr="00F64F6D" w:rsidRDefault="00EB6727" w:rsidP="0087547B">
            <w:pPr>
              <w:widowControl w:val="0"/>
              <w:autoSpaceDE w:val="0"/>
              <w:autoSpaceDN w:val="0"/>
              <w:adjustRightInd w:val="0"/>
              <w:spacing w:line="360" w:lineRule="auto"/>
              <w:jc w:val="right"/>
              <w:rPr>
                <w:rFonts w:ascii="Arial" w:hAnsi="Arial" w:cs="Arial"/>
                <w:sz w:val="18"/>
                <w:szCs w:val="18"/>
              </w:rPr>
            </w:pPr>
            <w:r>
              <w:rPr>
                <w:rFonts w:ascii="Arial" w:hAnsi="Arial" w:cs="Arial"/>
                <w:sz w:val="18"/>
                <w:szCs w:val="18"/>
              </w:rPr>
              <w:t>R$ 38,00</w:t>
            </w:r>
            <w:r w:rsidRPr="00F64F6D">
              <w:rPr>
                <w:rFonts w:ascii="Arial" w:hAnsi="Arial" w:cs="Arial"/>
                <w:sz w:val="18"/>
                <w:szCs w:val="18"/>
              </w:rPr>
              <w:t xml:space="preserve">    </w:t>
            </w:r>
          </w:p>
        </w:tc>
      </w:tr>
      <w:tr w:rsidR="00EB6727" w:rsidRPr="00F64F6D" w:rsidTr="00EB6727">
        <w:tc>
          <w:tcPr>
            <w:tcW w:w="4503" w:type="dxa"/>
            <w:shd w:val="clear" w:color="auto" w:fill="auto"/>
          </w:tcPr>
          <w:p w:rsidR="00EB6727" w:rsidRPr="00F64F6D" w:rsidRDefault="00EB6727" w:rsidP="0087547B">
            <w:pPr>
              <w:widowControl w:val="0"/>
              <w:autoSpaceDE w:val="0"/>
              <w:autoSpaceDN w:val="0"/>
              <w:adjustRightInd w:val="0"/>
              <w:spacing w:line="360" w:lineRule="auto"/>
              <w:jc w:val="both"/>
              <w:rPr>
                <w:rFonts w:ascii="Arial" w:hAnsi="Arial" w:cs="Arial"/>
                <w:sz w:val="18"/>
                <w:szCs w:val="18"/>
              </w:rPr>
            </w:pPr>
            <w:r w:rsidRPr="00F64F6D">
              <w:rPr>
                <w:rFonts w:ascii="Arial" w:hAnsi="Arial" w:cs="Arial"/>
                <w:sz w:val="18"/>
                <w:szCs w:val="18"/>
              </w:rPr>
              <w:t xml:space="preserve">074 - prancheta em acrílico cristal, tamanho ofício.    </w:t>
            </w:r>
          </w:p>
        </w:tc>
        <w:tc>
          <w:tcPr>
            <w:tcW w:w="1701" w:type="dxa"/>
            <w:shd w:val="clear" w:color="auto" w:fill="auto"/>
          </w:tcPr>
          <w:p w:rsidR="00EB6727" w:rsidRPr="00F64F6D" w:rsidRDefault="00EB6727" w:rsidP="0087547B">
            <w:pPr>
              <w:widowControl w:val="0"/>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 xml:space="preserve">20 un  </w:t>
            </w:r>
          </w:p>
        </w:tc>
        <w:tc>
          <w:tcPr>
            <w:tcW w:w="1559" w:type="dxa"/>
            <w:shd w:val="clear" w:color="auto" w:fill="auto"/>
          </w:tcPr>
          <w:p w:rsidR="00EB6727" w:rsidRPr="00F64F6D" w:rsidRDefault="00EB6727" w:rsidP="0030249E">
            <w:pPr>
              <w:widowControl w:val="0"/>
              <w:autoSpaceDE w:val="0"/>
              <w:autoSpaceDN w:val="0"/>
              <w:adjustRightInd w:val="0"/>
              <w:spacing w:line="360" w:lineRule="auto"/>
              <w:rPr>
                <w:rFonts w:ascii="Arial" w:hAnsi="Arial" w:cs="Arial"/>
                <w:sz w:val="18"/>
                <w:szCs w:val="18"/>
              </w:rPr>
            </w:pPr>
            <w:r w:rsidRPr="00F64F6D">
              <w:rPr>
                <w:rFonts w:ascii="Arial" w:hAnsi="Arial" w:cs="Arial"/>
                <w:sz w:val="18"/>
                <w:szCs w:val="18"/>
              </w:rPr>
              <w:t>Waleu</w:t>
            </w:r>
          </w:p>
        </w:tc>
        <w:tc>
          <w:tcPr>
            <w:tcW w:w="1417" w:type="dxa"/>
            <w:shd w:val="clear" w:color="auto" w:fill="auto"/>
          </w:tcPr>
          <w:p w:rsidR="00EB6727" w:rsidRPr="00F64F6D" w:rsidRDefault="00EB6727" w:rsidP="0087547B">
            <w:pPr>
              <w:widowControl w:val="0"/>
              <w:autoSpaceDE w:val="0"/>
              <w:autoSpaceDN w:val="0"/>
              <w:adjustRightInd w:val="0"/>
              <w:spacing w:line="360" w:lineRule="auto"/>
              <w:jc w:val="right"/>
              <w:rPr>
                <w:rFonts w:ascii="Arial" w:hAnsi="Arial" w:cs="Arial"/>
                <w:sz w:val="18"/>
                <w:szCs w:val="18"/>
              </w:rPr>
            </w:pPr>
            <w:r>
              <w:rPr>
                <w:rFonts w:ascii="Arial" w:hAnsi="Arial" w:cs="Arial"/>
                <w:sz w:val="18"/>
                <w:szCs w:val="18"/>
              </w:rPr>
              <w:t>R$ 11,80</w:t>
            </w:r>
            <w:r w:rsidRPr="00F64F6D">
              <w:rPr>
                <w:rFonts w:ascii="Arial" w:hAnsi="Arial" w:cs="Arial"/>
                <w:sz w:val="18"/>
                <w:szCs w:val="18"/>
              </w:rPr>
              <w:t xml:space="preserve">    </w:t>
            </w:r>
          </w:p>
        </w:tc>
      </w:tr>
      <w:tr w:rsidR="00EB6727" w:rsidRPr="00F64F6D" w:rsidTr="00EB6727">
        <w:tc>
          <w:tcPr>
            <w:tcW w:w="4503" w:type="dxa"/>
            <w:shd w:val="clear" w:color="auto" w:fill="auto"/>
          </w:tcPr>
          <w:p w:rsidR="00EB6727" w:rsidRPr="00F64F6D" w:rsidRDefault="00EB6727" w:rsidP="0087547B">
            <w:pPr>
              <w:widowControl w:val="0"/>
              <w:autoSpaceDE w:val="0"/>
              <w:autoSpaceDN w:val="0"/>
              <w:adjustRightInd w:val="0"/>
              <w:spacing w:line="360" w:lineRule="auto"/>
              <w:jc w:val="both"/>
              <w:rPr>
                <w:rFonts w:ascii="Arial" w:hAnsi="Arial" w:cs="Arial"/>
                <w:sz w:val="18"/>
                <w:szCs w:val="18"/>
              </w:rPr>
            </w:pPr>
            <w:r w:rsidRPr="00F64F6D">
              <w:rPr>
                <w:rFonts w:ascii="Arial" w:hAnsi="Arial" w:cs="Arial"/>
                <w:sz w:val="18"/>
                <w:szCs w:val="18"/>
              </w:rPr>
              <w:t xml:space="preserve">079 - saco plástico com furo.                           </w:t>
            </w:r>
          </w:p>
        </w:tc>
        <w:tc>
          <w:tcPr>
            <w:tcW w:w="1701" w:type="dxa"/>
            <w:shd w:val="clear" w:color="auto" w:fill="auto"/>
          </w:tcPr>
          <w:p w:rsidR="00EB6727" w:rsidRPr="00F64F6D" w:rsidRDefault="00EB6727" w:rsidP="0087547B">
            <w:pPr>
              <w:widowControl w:val="0"/>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 xml:space="preserve">3000 un  </w:t>
            </w:r>
          </w:p>
        </w:tc>
        <w:tc>
          <w:tcPr>
            <w:tcW w:w="1559" w:type="dxa"/>
            <w:shd w:val="clear" w:color="auto" w:fill="auto"/>
          </w:tcPr>
          <w:p w:rsidR="00EB6727" w:rsidRPr="00F64F6D" w:rsidRDefault="00EB6727" w:rsidP="0030249E">
            <w:pPr>
              <w:widowControl w:val="0"/>
              <w:autoSpaceDE w:val="0"/>
              <w:autoSpaceDN w:val="0"/>
              <w:adjustRightInd w:val="0"/>
              <w:spacing w:line="360" w:lineRule="auto"/>
              <w:rPr>
                <w:rFonts w:ascii="Arial" w:hAnsi="Arial" w:cs="Arial"/>
                <w:sz w:val="18"/>
                <w:szCs w:val="18"/>
              </w:rPr>
            </w:pPr>
            <w:r w:rsidRPr="00F64F6D">
              <w:rPr>
                <w:rFonts w:ascii="Arial" w:hAnsi="Arial" w:cs="Arial"/>
                <w:sz w:val="18"/>
                <w:szCs w:val="18"/>
              </w:rPr>
              <w:t>Plastfilme</w:t>
            </w:r>
          </w:p>
        </w:tc>
        <w:tc>
          <w:tcPr>
            <w:tcW w:w="1417" w:type="dxa"/>
            <w:shd w:val="clear" w:color="auto" w:fill="auto"/>
          </w:tcPr>
          <w:p w:rsidR="00EB6727" w:rsidRPr="00F64F6D" w:rsidRDefault="00EB6727" w:rsidP="0087547B">
            <w:pPr>
              <w:widowControl w:val="0"/>
              <w:autoSpaceDE w:val="0"/>
              <w:autoSpaceDN w:val="0"/>
              <w:adjustRightInd w:val="0"/>
              <w:spacing w:line="360" w:lineRule="auto"/>
              <w:jc w:val="right"/>
              <w:rPr>
                <w:rFonts w:ascii="Arial" w:hAnsi="Arial" w:cs="Arial"/>
                <w:sz w:val="18"/>
                <w:szCs w:val="18"/>
              </w:rPr>
            </w:pPr>
            <w:r>
              <w:rPr>
                <w:rFonts w:ascii="Arial" w:hAnsi="Arial" w:cs="Arial"/>
                <w:sz w:val="18"/>
                <w:szCs w:val="18"/>
              </w:rPr>
              <w:t>R$ 0,13</w:t>
            </w:r>
            <w:r w:rsidRPr="00F64F6D">
              <w:rPr>
                <w:rFonts w:ascii="Arial" w:hAnsi="Arial" w:cs="Arial"/>
                <w:sz w:val="18"/>
                <w:szCs w:val="18"/>
              </w:rPr>
              <w:t xml:space="preserve">     </w:t>
            </w:r>
          </w:p>
        </w:tc>
      </w:tr>
      <w:tr w:rsidR="00EB6727" w:rsidRPr="00F64F6D" w:rsidTr="00EB6727">
        <w:tc>
          <w:tcPr>
            <w:tcW w:w="4503" w:type="dxa"/>
            <w:shd w:val="clear" w:color="auto" w:fill="auto"/>
          </w:tcPr>
          <w:p w:rsidR="00EB6727" w:rsidRPr="00F64F6D" w:rsidRDefault="00EB6727" w:rsidP="0087547B">
            <w:pPr>
              <w:widowControl w:val="0"/>
              <w:autoSpaceDE w:val="0"/>
              <w:autoSpaceDN w:val="0"/>
              <w:adjustRightInd w:val="0"/>
              <w:spacing w:line="360" w:lineRule="auto"/>
              <w:jc w:val="both"/>
              <w:rPr>
                <w:rFonts w:ascii="Arial" w:hAnsi="Arial" w:cs="Arial"/>
                <w:sz w:val="18"/>
                <w:szCs w:val="18"/>
              </w:rPr>
            </w:pPr>
            <w:r w:rsidRPr="00F64F6D">
              <w:rPr>
                <w:rFonts w:ascii="Arial" w:hAnsi="Arial" w:cs="Arial"/>
                <w:sz w:val="18"/>
                <w:szCs w:val="18"/>
              </w:rPr>
              <w:t xml:space="preserve">081 - teclado usb - abnt2                               </w:t>
            </w:r>
          </w:p>
        </w:tc>
        <w:tc>
          <w:tcPr>
            <w:tcW w:w="1701" w:type="dxa"/>
            <w:shd w:val="clear" w:color="auto" w:fill="auto"/>
          </w:tcPr>
          <w:p w:rsidR="00EB6727" w:rsidRPr="00F64F6D" w:rsidRDefault="00EB6727" w:rsidP="0087547B">
            <w:pPr>
              <w:widowControl w:val="0"/>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 xml:space="preserve">20 un  </w:t>
            </w:r>
          </w:p>
        </w:tc>
        <w:tc>
          <w:tcPr>
            <w:tcW w:w="1559" w:type="dxa"/>
            <w:shd w:val="clear" w:color="auto" w:fill="auto"/>
          </w:tcPr>
          <w:p w:rsidR="00EB6727" w:rsidRPr="00F64F6D" w:rsidRDefault="00EB6727" w:rsidP="0030249E">
            <w:pPr>
              <w:widowControl w:val="0"/>
              <w:autoSpaceDE w:val="0"/>
              <w:autoSpaceDN w:val="0"/>
              <w:adjustRightInd w:val="0"/>
              <w:spacing w:line="360" w:lineRule="auto"/>
              <w:rPr>
                <w:rFonts w:ascii="Arial" w:hAnsi="Arial" w:cs="Arial"/>
                <w:sz w:val="18"/>
                <w:szCs w:val="18"/>
              </w:rPr>
            </w:pPr>
            <w:r w:rsidRPr="00F64F6D">
              <w:rPr>
                <w:rFonts w:ascii="Arial" w:hAnsi="Arial" w:cs="Arial"/>
                <w:sz w:val="18"/>
                <w:szCs w:val="18"/>
              </w:rPr>
              <w:t>Maxprint</w:t>
            </w:r>
          </w:p>
        </w:tc>
        <w:tc>
          <w:tcPr>
            <w:tcW w:w="1417" w:type="dxa"/>
            <w:shd w:val="clear" w:color="auto" w:fill="auto"/>
          </w:tcPr>
          <w:p w:rsidR="00EB6727" w:rsidRPr="00F64F6D" w:rsidRDefault="00EB6727" w:rsidP="0087547B">
            <w:pPr>
              <w:widowControl w:val="0"/>
              <w:autoSpaceDE w:val="0"/>
              <w:autoSpaceDN w:val="0"/>
              <w:adjustRightInd w:val="0"/>
              <w:spacing w:line="360" w:lineRule="auto"/>
              <w:jc w:val="right"/>
              <w:rPr>
                <w:rFonts w:ascii="Arial" w:hAnsi="Arial" w:cs="Arial"/>
                <w:sz w:val="18"/>
                <w:szCs w:val="18"/>
              </w:rPr>
            </w:pPr>
            <w:r>
              <w:rPr>
                <w:rFonts w:ascii="Arial" w:hAnsi="Arial" w:cs="Arial"/>
                <w:sz w:val="18"/>
                <w:szCs w:val="18"/>
              </w:rPr>
              <w:t>R$ 20,00</w:t>
            </w:r>
            <w:r w:rsidRPr="00F64F6D">
              <w:rPr>
                <w:rFonts w:ascii="Arial" w:hAnsi="Arial" w:cs="Arial"/>
                <w:sz w:val="18"/>
                <w:szCs w:val="18"/>
              </w:rPr>
              <w:t xml:space="preserve">    </w:t>
            </w:r>
          </w:p>
        </w:tc>
      </w:tr>
      <w:tr w:rsidR="00EB6727" w:rsidRPr="00F64F6D" w:rsidTr="00EB6727">
        <w:tc>
          <w:tcPr>
            <w:tcW w:w="4503" w:type="dxa"/>
            <w:shd w:val="clear" w:color="auto" w:fill="auto"/>
          </w:tcPr>
          <w:p w:rsidR="00EB6727" w:rsidRPr="00F64F6D" w:rsidRDefault="00EB6727" w:rsidP="0087547B">
            <w:pPr>
              <w:widowControl w:val="0"/>
              <w:autoSpaceDE w:val="0"/>
              <w:autoSpaceDN w:val="0"/>
              <w:adjustRightInd w:val="0"/>
              <w:spacing w:line="360" w:lineRule="auto"/>
              <w:jc w:val="both"/>
              <w:rPr>
                <w:rFonts w:ascii="Arial" w:hAnsi="Arial" w:cs="Arial"/>
                <w:sz w:val="18"/>
                <w:szCs w:val="18"/>
              </w:rPr>
            </w:pPr>
            <w:r w:rsidRPr="00F64F6D">
              <w:rPr>
                <w:rFonts w:ascii="Arial" w:hAnsi="Arial" w:cs="Arial"/>
                <w:sz w:val="18"/>
                <w:szCs w:val="18"/>
              </w:rPr>
              <w:t xml:space="preserve">083 - tinta para carimbo autoentintado                  </w:t>
            </w:r>
          </w:p>
        </w:tc>
        <w:tc>
          <w:tcPr>
            <w:tcW w:w="1701" w:type="dxa"/>
            <w:shd w:val="clear" w:color="auto" w:fill="auto"/>
          </w:tcPr>
          <w:p w:rsidR="00EB6727" w:rsidRPr="00F64F6D" w:rsidRDefault="00EB6727" w:rsidP="0087547B">
            <w:pPr>
              <w:widowControl w:val="0"/>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 xml:space="preserve">10 un  </w:t>
            </w:r>
          </w:p>
        </w:tc>
        <w:tc>
          <w:tcPr>
            <w:tcW w:w="1559" w:type="dxa"/>
            <w:shd w:val="clear" w:color="auto" w:fill="auto"/>
          </w:tcPr>
          <w:p w:rsidR="00EB6727" w:rsidRPr="00F64F6D" w:rsidRDefault="00EB6727" w:rsidP="0030249E">
            <w:pPr>
              <w:widowControl w:val="0"/>
              <w:autoSpaceDE w:val="0"/>
              <w:autoSpaceDN w:val="0"/>
              <w:adjustRightInd w:val="0"/>
              <w:spacing w:line="360" w:lineRule="auto"/>
              <w:rPr>
                <w:rFonts w:ascii="Arial" w:hAnsi="Arial" w:cs="Arial"/>
                <w:sz w:val="18"/>
                <w:szCs w:val="18"/>
              </w:rPr>
            </w:pPr>
            <w:r w:rsidRPr="00F64F6D">
              <w:rPr>
                <w:rFonts w:ascii="Arial" w:hAnsi="Arial" w:cs="Arial"/>
                <w:sz w:val="18"/>
                <w:szCs w:val="18"/>
              </w:rPr>
              <w:t>Printy</w:t>
            </w:r>
          </w:p>
        </w:tc>
        <w:tc>
          <w:tcPr>
            <w:tcW w:w="1417" w:type="dxa"/>
            <w:shd w:val="clear" w:color="auto" w:fill="auto"/>
          </w:tcPr>
          <w:p w:rsidR="00EB6727" w:rsidRPr="00F64F6D" w:rsidRDefault="00EB6727" w:rsidP="0087547B">
            <w:pPr>
              <w:widowControl w:val="0"/>
              <w:autoSpaceDE w:val="0"/>
              <w:autoSpaceDN w:val="0"/>
              <w:adjustRightInd w:val="0"/>
              <w:spacing w:line="360" w:lineRule="auto"/>
              <w:jc w:val="right"/>
              <w:rPr>
                <w:rFonts w:ascii="Arial" w:hAnsi="Arial" w:cs="Arial"/>
                <w:sz w:val="18"/>
                <w:szCs w:val="18"/>
              </w:rPr>
            </w:pPr>
            <w:r>
              <w:rPr>
                <w:rFonts w:ascii="Arial" w:hAnsi="Arial" w:cs="Arial"/>
                <w:sz w:val="18"/>
                <w:szCs w:val="18"/>
              </w:rPr>
              <w:t>R$ 2,93</w:t>
            </w:r>
            <w:r w:rsidRPr="00F64F6D">
              <w:rPr>
                <w:rFonts w:ascii="Arial" w:hAnsi="Arial" w:cs="Arial"/>
                <w:sz w:val="18"/>
                <w:szCs w:val="18"/>
              </w:rPr>
              <w:t xml:space="preserve">     </w:t>
            </w:r>
          </w:p>
        </w:tc>
      </w:tr>
    </w:tbl>
    <w:p w:rsidR="00EB6727" w:rsidRPr="00F64F6D" w:rsidRDefault="00EB6727" w:rsidP="00EB6727">
      <w:pPr>
        <w:widowControl w:val="0"/>
        <w:tabs>
          <w:tab w:val="left" w:pos="2270"/>
          <w:tab w:val="left" w:pos="4007"/>
          <w:tab w:val="left" w:pos="5779"/>
          <w:tab w:val="left" w:pos="7395"/>
        </w:tabs>
        <w:autoSpaceDE w:val="0"/>
        <w:autoSpaceDN w:val="0"/>
        <w:adjustRightInd w:val="0"/>
        <w:spacing w:line="360" w:lineRule="auto"/>
        <w:rPr>
          <w:rFonts w:ascii="Arial" w:hAnsi="Arial" w:cs="Arial"/>
          <w:b/>
          <w:sz w:val="18"/>
          <w:szCs w:val="18"/>
        </w:rPr>
      </w:pPr>
      <w:r w:rsidRPr="00F64F6D">
        <w:rPr>
          <w:rFonts w:ascii="Arial" w:hAnsi="Arial" w:cs="Arial"/>
          <w:sz w:val="18"/>
          <w:szCs w:val="18"/>
        </w:rPr>
        <w:t xml:space="preserve">                                 </w:t>
      </w:r>
    </w:p>
    <w:p w:rsidR="00EB6727" w:rsidRPr="00F64F6D" w:rsidRDefault="00EB6727" w:rsidP="00EB6727">
      <w:pPr>
        <w:widowControl w:val="0"/>
        <w:tabs>
          <w:tab w:val="left" w:pos="2270"/>
          <w:tab w:val="left" w:pos="4007"/>
          <w:tab w:val="left" w:pos="5779"/>
          <w:tab w:val="left" w:pos="7395"/>
        </w:tabs>
        <w:autoSpaceDE w:val="0"/>
        <w:autoSpaceDN w:val="0"/>
        <w:adjustRightInd w:val="0"/>
        <w:spacing w:line="360" w:lineRule="auto"/>
        <w:rPr>
          <w:rFonts w:ascii="Arial" w:hAnsi="Arial" w:cs="Arial"/>
          <w:sz w:val="18"/>
          <w:szCs w:val="18"/>
        </w:rPr>
      </w:pPr>
      <w:r w:rsidRPr="00F64F6D">
        <w:rPr>
          <w:rFonts w:ascii="Arial" w:hAnsi="Arial" w:cs="Arial"/>
          <w:b/>
          <w:sz w:val="18"/>
          <w:szCs w:val="18"/>
        </w:rPr>
        <w:t xml:space="preserve"> - VILMA MARIA HOFFMANN TAVARES - ME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1701"/>
        <w:gridCol w:w="1559"/>
        <w:gridCol w:w="1417"/>
      </w:tblGrid>
      <w:tr w:rsidR="00EB6727" w:rsidRPr="00F64F6D" w:rsidTr="0030249E">
        <w:tc>
          <w:tcPr>
            <w:tcW w:w="4503" w:type="dxa"/>
            <w:shd w:val="clear" w:color="auto" w:fill="auto"/>
          </w:tcPr>
          <w:p w:rsidR="00EB6727" w:rsidRPr="00F64F6D" w:rsidRDefault="00EB6727" w:rsidP="0030249E">
            <w:pPr>
              <w:widowControl w:val="0"/>
              <w:tabs>
                <w:tab w:val="left" w:pos="2270"/>
                <w:tab w:val="left" w:pos="4007"/>
                <w:tab w:val="left" w:pos="5779"/>
                <w:tab w:val="left" w:pos="7395"/>
              </w:tabs>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Materiais:</w:t>
            </w:r>
          </w:p>
        </w:tc>
        <w:tc>
          <w:tcPr>
            <w:tcW w:w="1701" w:type="dxa"/>
            <w:shd w:val="clear" w:color="auto" w:fill="auto"/>
          </w:tcPr>
          <w:p w:rsidR="00EB6727" w:rsidRPr="00F64F6D" w:rsidRDefault="00EB6727" w:rsidP="0030249E">
            <w:pPr>
              <w:widowControl w:val="0"/>
              <w:tabs>
                <w:tab w:val="left" w:pos="2270"/>
                <w:tab w:val="left" w:pos="4007"/>
                <w:tab w:val="left" w:pos="5779"/>
                <w:tab w:val="left" w:pos="7395"/>
              </w:tabs>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Quantidade:</w:t>
            </w:r>
          </w:p>
        </w:tc>
        <w:tc>
          <w:tcPr>
            <w:tcW w:w="1559" w:type="dxa"/>
            <w:shd w:val="clear" w:color="auto" w:fill="auto"/>
          </w:tcPr>
          <w:p w:rsidR="00EB6727" w:rsidRPr="00F64F6D" w:rsidRDefault="00EB6727" w:rsidP="0030249E">
            <w:pPr>
              <w:widowControl w:val="0"/>
              <w:tabs>
                <w:tab w:val="left" w:pos="2270"/>
                <w:tab w:val="left" w:pos="4007"/>
                <w:tab w:val="left" w:pos="5779"/>
                <w:tab w:val="left" w:pos="7395"/>
              </w:tabs>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Marca:</w:t>
            </w:r>
          </w:p>
        </w:tc>
        <w:tc>
          <w:tcPr>
            <w:tcW w:w="1417" w:type="dxa"/>
            <w:shd w:val="clear" w:color="auto" w:fill="auto"/>
          </w:tcPr>
          <w:p w:rsidR="00EB6727" w:rsidRPr="00F64F6D" w:rsidRDefault="00EB6727" w:rsidP="0030249E">
            <w:pPr>
              <w:widowControl w:val="0"/>
              <w:tabs>
                <w:tab w:val="left" w:pos="2270"/>
                <w:tab w:val="left" w:pos="4007"/>
                <w:tab w:val="left" w:pos="5779"/>
                <w:tab w:val="left" w:pos="7395"/>
              </w:tabs>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Valor Unit.:</w:t>
            </w:r>
          </w:p>
        </w:tc>
      </w:tr>
      <w:tr w:rsidR="00EB6727" w:rsidRPr="00F64F6D" w:rsidTr="0030249E">
        <w:tc>
          <w:tcPr>
            <w:tcW w:w="4503" w:type="dxa"/>
            <w:shd w:val="clear" w:color="auto" w:fill="auto"/>
          </w:tcPr>
          <w:p w:rsidR="00EB6727" w:rsidRPr="00F64F6D" w:rsidRDefault="00EB6727" w:rsidP="0087547B">
            <w:pPr>
              <w:widowControl w:val="0"/>
              <w:tabs>
                <w:tab w:val="left" w:pos="2270"/>
                <w:tab w:val="left" w:pos="4007"/>
                <w:tab w:val="left" w:pos="5779"/>
                <w:tab w:val="left" w:pos="7395"/>
              </w:tabs>
              <w:autoSpaceDE w:val="0"/>
              <w:autoSpaceDN w:val="0"/>
              <w:adjustRightInd w:val="0"/>
              <w:spacing w:line="360" w:lineRule="auto"/>
              <w:rPr>
                <w:rFonts w:ascii="Arial" w:hAnsi="Arial" w:cs="Arial"/>
                <w:sz w:val="18"/>
                <w:szCs w:val="18"/>
              </w:rPr>
            </w:pPr>
            <w:r w:rsidRPr="00F64F6D">
              <w:rPr>
                <w:rFonts w:ascii="Arial" w:hAnsi="Arial" w:cs="Arial"/>
                <w:sz w:val="18"/>
                <w:szCs w:val="18"/>
              </w:rPr>
              <w:t xml:space="preserve">003 - apontador de metal                                </w:t>
            </w:r>
          </w:p>
        </w:tc>
        <w:tc>
          <w:tcPr>
            <w:tcW w:w="1701" w:type="dxa"/>
            <w:shd w:val="clear" w:color="auto" w:fill="auto"/>
          </w:tcPr>
          <w:p w:rsidR="00EB6727" w:rsidRPr="00F64F6D" w:rsidRDefault="00EB6727" w:rsidP="0087547B">
            <w:pPr>
              <w:widowControl w:val="0"/>
              <w:tabs>
                <w:tab w:val="left" w:pos="2270"/>
                <w:tab w:val="left" w:pos="4007"/>
                <w:tab w:val="left" w:pos="5779"/>
                <w:tab w:val="left" w:pos="7395"/>
              </w:tabs>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 xml:space="preserve">80 un  </w:t>
            </w:r>
          </w:p>
        </w:tc>
        <w:tc>
          <w:tcPr>
            <w:tcW w:w="1559" w:type="dxa"/>
            <w:shd w:val="clear" w:color="auto" w:fill="auto"/>
          </w:tcPr>
          <w:p w:rsidR="00EB6727" w:rsidRPr="00F64F6D" w:rsidRDefault="00EB6727" w:rsidP="0030249E">
            <w:pPr>
              <w:widowControl w:val="0"/>
              <w:tabs>
                <w:tab w:val="left" w:pos="2270"/>
                <w:tab w:val="left" w:pos="4007"/>
                <w:tab w:val="left" w:pos="5779"/>
                <w:tab w:val="left" w:pos="7395"/>
              </w:tabs>
              <w:autoSpaceDE w:val="0"/>
              <w:autoSpaceDN w:val="0"/>
              <w:adjustRightInd w:val="0"/>
              <w:spacing w:line="360" w:lineRule="auto"/>
              <w:rPr>
                <w:rFonts w:ascii="Arial" w:hAnsi="Arial" w:cs="Arial"/>
                <w:sz w:val="18"/>
                <w:szCs w:val="18"/>
              </w:rPr>
            </w:pPr>
            <w:r w:rsidRPr="00F64F6D">
              <w:rPr>
                <w:rFonts w:ascii="Arial" w:hAnsi="Arial" w:cs="Arial"/>
                <w:sz w:val="18"/>
                <w:szCs w:val="18"/>
              </w:rPr>
              <w:t>Slim</w:t>
            </w:r>
          </w:p>
        </w:tc>
        <w:tc>
          <w:tcPr>
            <w:tcW w:w="1417" w:type="dxa"/>
            <w:shd w:val="clear" w:color="auto" w:fill="auto"/>
          </w:tcPr>
          <w:p w:rsidR="00EB6727" w:rsidRPr="00F64F6D" w:rsidRDefault="00EB6727" w:rsidP="0087547B">
            <w:pPr>
              <w:widowControl w:val="0"/>
              <w:tabs>
                <w:tab w:val="left" w:pos="2270"/>
                <w:tab w:val="left" w:pos="4007"/>
                <w:tab w:val="left" w:pos="5779"/>
                <w:tab w:val="left" w:pos="7395"/>
              </w:tabs>
              <w:autoSpaceDE w:val="0"/>
              <w:autoSpaceDN w:val="0"/>
              <w:adjustRightInd w:val="0"/>
              <w:spacing w:line="360" w:lineRule="auto"/>
              <w:jc w:val="right"/>
              <w:rPr>
                <w:rFonts w:ascii="Arial" w:hAnsi="Arial" w:cs="Arial"/>
                <w:sz w:val="18"/>
                <w:szCs w:val="18"/>
              </w:rPr>
            </w:pPr>
            <w:r>
              <w:rPr>
                <w:rFonts w:ascii="Arial" w:hAnsi="Arial" w:cs="Arial"/>
                <w:sz w:val="18"/>
                <w:szCs w:val="18"/>
              </w:rPr>
              <w:t>R$ 0,50</w:t>
            </w:r>
            <w:r w:rsidRPr="00F64F6D">
              <w:rPr>
                <w:rFonts w:ascii="Arial" w:hAnsi="Arial" w:cs="Arial"/>
                <w:sz w:val="18"/>
                <w:szCs w:val="18"/>
              </w:rPr>
              <w:t xml:space="preserve">    </w:t>
            </w:r>
          </w:p>
        </w:tc>
      </w:tr>
      <w:tr w:rsidR="00EB6727" w:rsidRPr="00F64F6D" w:rsidTr="0030249E">
        <w:tc>
          <w:tcPr>
            <w:tcW w:w="4503" w:type="dxa"/>
            <w:shd w:val="clear" w:color="auto" w:fill="auto"/>
          </w:tcPr>
          <w:p w:rsidR="00EB6727" w:rsidRPr="00F64F6D" w:rsidRDefault="00EB6727" w:rsidP="0087547B">
            <w:pPr>
              <w:widowControl w:val="0"/>
              <w:tabs>
                <w:tab w:val="left" w:pos="2270"/>
                <w:tab w:val="left" w:pos="4007"/>
                <w:tab w:val="left" w:pos="5779"/>
                <w:tab w:val="left" w:pos="7395"/>
              </w:tabs>
              <w:autoSpaceDE w:val="0"/>
              <w:autoSpaceDN w:val="0"/>
              <w:adjustRightInd w:val="0"/>
              <w:spacing w:line="360" w:lineRule="auto"/>
              <w:rPr>
                <w:rFonts w:ascii="Arial" w:hAnsi="Arial" w:cs="Arial"/>
                <w:sz w:val="18"/>
                <w:szCs w:val="18"/>
              </w:rPr>
            </w:pPr>
            <w:r w:rsidRPr="00F64F6D">
              <w:rPr>
                <w:rFonts w:ascii="Arial" w:hAnsi="Arial" w:cs="Arial"/>
                <w:sz w:val="18"/>
                <w:szCs w:val="18"/>
              </w:rPr>
              <w:t xml:space="preserve">013 - cabo extensor                                     </w:t>
            </w:r>
          </w:p>
        </w:tc>
        <w:tc>
          <w:tcPr>
            <w:tcW w:w="1701" w:type="dxa"/>
            <w:shd w:val="clear" w:color="auto" w:fill="auto"/>
          </w:tcPr>
          <w:p w:rsidR="00EB6727" w:rsidRPr="00F64F6D" w:rsidRDefault="00EB6727" w:rsidP="0087547B">
            <w:pPr>
              <w:widowControl w:val="0"/>
              <w:tabs>
                <w:tab w:val="left" w:pos="2270"/>
                <w:tab w:val="left" w:pos="4007"/>
                <w:tab w:val="left" w:pos="5779"/>
                <w:tab w:val="left" w:pos="7395"/>
              </w:tabs>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 xml:space="preserve">10 pc  </w:t>
            </w:r>
          </w:p>
        </w:tc>
        <w:tc>
          <w:tcPr>
            <w:tcW w:w="1559" w:type="dxa"/>
            <w:shd w:val="clear" w:color="auto" w:fill="auto"/>
          </w:tcPr>
          <w:p w:rsidR="00EB6727" w:rsidRPr="00F64F6D" w:rsidRDefault="00EB6727" w:rsidP="0030249E">
            <w:pPr>
              <w:widowControl w:val="0"/>
              <w:tabs>
                <w:tab w:val="left" w:pos="2270"/>
                <w:tab w:val="left" w:pos="4007"/>
                <w:tab w:val="left" w:pos="5779"/>
                <w:tab w:val="left" w:pos="7395"/>
              </w:tabs>
              <w:autoSpaceDE w:val="0"/>
              <w:autoSpaceDN w:val="0"/>
              <w:adjustRightInd w:val="0"/>
              <w:spacing w:line="360" w:lineRule="auto"/>
              <w:rPr>
                <w:rFonts w:ascii="Arial" w:hAnsi="Arial" w:cs="Arial"/>
                <w:sz w:val="18"/>
                <w:szCs w:val="18"/>
              </w:rPr>
            </w:pPr>
            <w:r w:rsidRPr="00F64F6D">
              <w:rPr>
                <w:rFonts w:ascii="Arial" w:hAnsi="Arial" w:cs="Arial"/>
                <w:sz w:val="18"/>
                <w:szCs w:val="18"/>
              </w:rPr>
              <w:t>Flex</w:t>
            </w:r>
          </w:p>
        </w:tc>
        <w:tc>
          <w:tcPr>
            <w:tcW w:w="1417" w:type="dxa"/>
            <w:shd w:val="clear" w:color="auto" w:fill="auto"/>
          </w:tcPr>
          <w:p w:rsidR="00EB6727" w:rsidRPr="00F64F6D" w:rsidRDefault="00EB6727" w:rsidP="0087547B">
            <w:pPr>
              <w:widowControl w:val="0"/>
              <w:tabs>
                <w:tab w:val="left" w:pos="2270"/>
                <w:tab w:val="left" w:pos="4007"/>
                <w:tab w:val="left" w:pos="5779"/>
                <w:tab w:val="left" w:pos="7395"/>
              </w:tabs>
              <w:autoSpaceDE w:val="0"/>
              <w:autoSpaceDN w:val="0"/>
              <w:adjustRightInd w:val="0"/>
              <w:spacing w:line="360" w:lineRule="auto"/>
              <w:jc w:val="right"/>
              <w:rPr>
                <w:rFonts w:ascii="Arial" w:hAnsi="Arial" w:cs="Arial"/>
                <w:sz w:val="18"/>
                <w:szCs w:val="18"/>
              </w:rPr>
            </w:pPr>
            <w:r>
              <w:rPr>
                <w:rFonts w:ascii="Arial" w:hAnsi="Arial" w:cs="Arial"/>
                <w:sz w:val="18"/>
                <w:szCs w:val="18"/>
              </w:rPr>
              <w:t>R$ 8,99</w:t>
            </w:r>
            <w:r w:rsidRPr="00F64F6D">
              <w:rPr>
                <w:rFonts w:ascii="Arial" w:hAnsi="Arial" w:cs="Arial"/>
                <w:sz w:val="18"/>
                <w:szCs w:val="18"/>
              </w:rPr>
              <w:t xml:space="preserve">     </w:t>
            </w:r>
          </w:p>
        </w:tc>
      </w:tr>
      <w:tr w:rsidR="00EB6727" w:rsidRPr="00F64F6D" w:rsidTr="0030249E">
        <w:tc>
          <w:tcPr>
            <w:tcW w:w="4503" w:type="dxa"/>
            <w:shd w:val="clear" w:color="auto" w:fill="auto"/>
          </w:tcPr>
          <w:p w:rsidR="00EB6727" w:rsidRPr="00F64F6D" w:rsidRDefault="00EB6727" w:rsidP="0087547B">
            <w:pPr>
              <w:widowControl w:val="0"/>
              <w:tabs>
                <w:tab w:val="left" w:pos="2270"/>
                <w:tab w:val="left" w:pos="4007"/>
                <w:tab w:val="left" w:pos="5779"/>
                <w:tab w:val="left" w:pos="7395"/>
              </w:tabs>
              <w:autoSpaceDE w:val="0"/>
              <w:autoSpaceDN w:val="0"/>
              <w:adjustRightInd w:val="0"/>
              <w:spacing w:line="360" w:lineRule="auto"/>
              <w:rPr>
                <w:rFonts w:ascii="Arial" w:hAnsi="Arial" w:cs="Arial"/>
                <w:sz w:val="18"/>
                <w:szCs w:val="18"/>
                <w:lang w:val="en-US"/>
              </w:rPr>
            </w:pPr>
            <w:r w:rsidRPr="00F64F6D">
              <w:rPr>
                <w:rFonts w:ascii="Arial" w:hAnsi="Arial" w:cs="Arial"/>
                <w:sz w:val="18"/>
                <w:szCs w:val="18"/>
                <w:lang w:val="en-US"/>
              </w:rPr>
              <w:t xml:space="preserve">028 - cd-rw, 700mb., 80min., 12 x                       </w:t>
            </w:r>
          </w:p>
        </w:tc>
        <w:tc>
          <w:tcPr>
            <w:tcW w:w="1701" w:type="dxa"/>
            <w:shd w:val="clear" w:color="auto" w:fill="auto"/>
          </w:tcPr>
          <w:p w:rsidR="00EB6727" w:rsidRPr="00F64F6D" w:rsidRDefault="00EB6727" w:rsidP="0087547B">
            <w:pPr>
              <w:widowControl w:val="0"/>
              <w:tabs>
                <w:tab w:val="left" w:pos="2270"/>
                <w:tab w:val="left" w:pos="4007"/>
                <w:tab w:val="left" w:pos="5779"/>
                <w:tab w:val="left" w:pos="7395"/>
              </w:tabs>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 xml:space="preserve">50 un  </w:t>
            </w:r>
          </w:p>
        </w:tc>
        <w:tc>
          <w:tcPr>
            <w:tcW w:w="1559" w:type="dxa"/>
            <w:shd w:val="clear" w:color="auto" w:fill="auto"/>
          </w:tcPr>
          <w:p w:rsidR="00EB6727" w:rsidRPr="00F64F6D" w:rsidRDefault="00EB6727" w:rsidP="0030249E">
            <w:pPr>
              <w:widowControl w:val="0"/>
              <w:tabs>
                <w:tab w:val="left" w:pos="2270"/>
                <w:tab w:val="left" w:pos="4007"/>
                <w:tab w:val="left" w:pos="5779"/>
                <w:tab w:val="left" w:pos="7395"/>
              </w:tabs>
              <w:autoSpaceDE w:val="0"/>
              <w:autoSpaceDN w:val="0"/>
              <w:adjustRightInd w:val="0"/>
              <w:spacing w:line="360" w:lineRule="auto"/>
              <w:rPr>
                <w:rFonts w:ascii="Arial" w:hAnsi="Arial" w:cs="Arial"/>
                <w:sz w:val="18"/>
                <w:szCs w:val="18"/>
              </w:rPr>
            </w:pPr>
            <w:r w:rsidRPr="00F64F6D">
              <w:rPr>
                <w:rFonts w:ascii="Arial" w:hAnsi="Arial" w:cs="Arial"/>
                <w:sz w:val="18"/>
                <w:szCs w:val="18"/>
              </w:rPr>
              <w:t>Elgin</w:t>
            </w:r>
          </w:p>
        </w:tc>
        <w:tc>
          <w:tcPr>
            <w:tcW w:w="1417" w:type="dxa"/>
            <w:shd w:val="clear" w:color="auto" w:fill="auto"/>
          </w:tcPr>
          <w:p w:rsidR="00EB6727" w:rsidRPr="00F64F6D" w:rsidRDefault="00EB6727" w:rsidP="0087547B">
            <w:pPr>
              <w:widowControl w:val="0"/>
              <w:tabs>
                <w:tab w:val="left" w:pos="2270"/>
                <w:tab w:val="left" w:pos="4007"/>
                <w:tab w:val="left" w:pos="5779"/>
                <w:tab w:val="left" w:pos="7395"/>
              </w:tabs>
              <w:autoSpaceDE w:val="0"/>
              <w:autoSpaceDN w:val="0"/>
              <w:adjustRightInd w:val="0"/>
              <w:spacing w:line="360" w:lineRule="auto"/>
              <w:jc w:val="right"/>
              <w:rPr>
                <w:rFonts w:ascii="Arial" w:hAnsi="Arial" w:cs="Arial"/>
                <w:sz w:val="18"/>
                <w:szCs w:val="18"/>
              </w:rPr>
            </w:pPr>
            <w:r>
              <w:rPr>
                <w:rFonts w:ascii="Arial" w:hAnsi="Arial" w:cs="Arial"/>
                <w:sz w:val="18"/>
                <w:szCs w:val="18"/>
              </w:rPr>
              <w:t>R$ 3,00</w:t>
            </w:r>
            <w:r w:rsidRPr="00F64F6D">
              <w:rPr>
                <w:rFonts w:ascii="Arial" w:hAnsi="Arial" w:cs="Arial"/>
                <w:sz w:val="18"/>
                <w:szCs w:val="18"/>
              </w:rPr>
              <w:t xml:space="preserve">     </w:t>
            </w:r>
          </w:p>
        </w:tc>
      </w:tr>
      <w:tr w:rsidR="00EB6727" w:rsidRPr="00F64F6D" w:rsidTr="0030249E">
        <w:tc>
          <w:tcPr>
            <w:tcW w:w="4503" w:type="dxa"/>
            <w:shd w:val="clear" w:color="auto" w:fill="auto"/>
          </w:tcPr>
          <w:p w:rsidR="00EB6727" w:rsidRPr="00F64F6D" w:rsidRDefault="00EB6727" w:rsidP="0087547B">
            <w:pPr>
              <w:widowControl w:val="0"/>
              <w:tabs>
                <w:tab w:val="left" w:pos="2270"/>
                <w:tab w:val="left" w:pos="4007"/>
                <w:tab w:val="left" w:pos="5779"/>
                <w:tab w:val="left" w:pos="7395"/>
              </w:tabs>
              <w:autoSpaceDE w:val="0"/>
              <w:autoSpaceDN w:val="0"/>
              <w:adjustRightInd w:val="0"/>
              <w:spacing w:line="360" w:lineRule="auto"/>
              <w:rPr>
                <w:rFonts w:ascii="Arial" w:hAnsi="Arial" w:cs="Arial"/>
                <w:sz w:val="18"/>
                <w:szCs w:val="18"/>
              </w:rPr>
            </w:pPr>
            <w:r w:rsidRPr="00F64F6D">
              <w:rPr>
                <w:rFonts w:ascii="Arial" w:hAnsi="Arial" w:cs="Arial"/>
                <w:sz w:val="18"/>
                <w:szCs w:val="18"/>
              </w:rPr>
              <w:t xml:space="preserve">047 - fita lacre                                        </w:t>
            </w:r>
          </w:p>
        </w:tc>
        <w:tc>
          <w:tcPr>
            <w:tcW w:w="1701" w:type="dxa"/>
            <w:shd w:val="clear" w:color="auto" w:fill="auto"/>
          </w:tcPr>
          <w:p w:rsidR="00EB6727" w:rsidRPr="00F64F6D" w:rsidRDefault="00EB6727" w:rsidP="0087547B">
            <w:pPr>
              <w:widowControl w:val="0"/>
              <w:tabs>
                <w:tab w:val="left" w:pos="2270"/>
                <w:tab w:val="left" w:pos="4007"/>
                <w:tab w:val="left" w:pos="5779"/>
                <w:tab w:val="left" w:pos="7395"/>
              </w:tabs>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 xml:space="preserve">35 rl  </w:t>
            </w:r>
          </w:p>
        </w:tc>
        <w:tc>
          <w:tcPr>
            <w:tcW w:w="1559" w:type="dxa"/>
            <w:shd w:val="clear" w:color="auto" w:fill="auto"/>
          </w:tcPr>
          <w:p w:rsidR="00EB6727" w:rsidRPr="00F64F6D" w:rsidRDefault="00EB6727" w:rsidP="0030249E">
            <w:pPr>
              <w:widowControl w:val="0"/>
              <w:tabs>
                <w:tab w:val="left" w:pos="2270"/>
                <w:tab w:val="left" w:pos="4007"/>
                <w:tab w:val="left" w:pos="5779"/>
                <w:tab w:val="left" w:pos="7395"/>
              </w:tabs>
              <w:autoSpaceDE w:val="0"/>
              <w:autoSpaceDN w:val="0"/>
              <w:adjustRightInd w:val="0"/>
              <w:spacing w:line="360" w:lineRule="auto"/>
              <w:rPr>
                <w:rFonts w:ascii="Arial" w:hAnsi="Arial" w:cs="Arial"/>
                <w:sz w:val="18"/>
                <w:szCs w:val="18"/>
              </w:rPr>
            </w:pPr>
            <w:r w:rsidRPr="00F64F6D">
              <w:rPr>
                <w:rFonts w:ascii="Arial" w:hAnsi="Arial" w:cs="Arial"/>
                <w:sz w:val="18"/>
                <w:szCs w:val="18"/>
              </w:rPr>
              <w:t>Sicad</w:t>
            </w:r>
          </w:p>
        </w:tc>
        <w:tc>
          <w:tcPr>
            <w:tcW w:w="1417" w:type="dxa"/>
            <w:shd w:val="clear" w:color="auto" w:fill="auto"/>
          </w:tcPr>
          <w:p w:rsidR="00EB6727" w:rsidRPr="00F64F6D" w:rsidRDefault="00EB6727" w:rsidP="0087547B">
            <w:pPr>
              <w:widowControl w:val="0"/>
              <w:tabs>
                <w:tab w:val="left" w:pos="2270"/>
                <w:tab w:val="left" w:pos="4007"/>
                <w:tab w:val="left" w:pos="5779"/>
                <w:tab w:val="left" w:pos="7395"/>
              </w:tabs>
              <w:autoSpaceDE w:val="0"/>
              <w:autoSpaceDN w:val="0"/>
              <w:adjustRightInd w:val="0"/>
              <w:spacing w:line="360" w:lineRule="auto"/>
              <w:jc w:val="right"/>
              <w:rPr>
                <w:rFonts w:ascii="Arial" w:hAnsi="Arial" w:cs="Arial"/>
                <w:sz w:val="18"/>
                <w:szCs w:val="18"/>
              </w:rPr>
            </w:pPr>
            <w:r>
              <w:rPr>
                <w:rFonts w:ascii="Arial" w:hAnsi="Arial" w:cs="Arial"/>
                <w:sz w:val="18"/>
                <w:szCs w:val="18"/>
              </w:rPr>
              <w:t>R$ 2,20</w:t>
            </w:r>
            <w:r w:rsidRPr="00F64F6D">
              <w:rPr>
                <w:rFonts w:ascii="Arial" w:hAnsi="Arial" w:cs="Arial"/>
                <w:sz w:val="18"/>
                <w:szCs w:val="18"/>
              </w:rPr>
              <w:t xml:space="preserve">     </w:t>
            </w:r>
          </w:p>
        </w:tc>
      </w:tr>
      <w:tr w:rsidR="00EB6727" w:rsidRPr="00F64F6D" w:rsidTr="0030249E">
        <w:tc>
          <w:tcPr>
            <w:tcW w:w="4503" w:type="dxa"/>
            <w:shd w:val="clear" w:color="auto" w:fill="auto"/>
          </w:tcPr>
          <w:p w:rsidR="00EB6727" w:rsidRPr="00F64F6D" w:rsidRDefault="00EB6727" w:rsidP="0087547B">
            <w:pPr>
              <w:widowControl w:val="0"/>
              <w:tabs>
                <w:tab w:val="left" w:pos="2270"/>
                <w:tab w:val="left" w:pos="4007"/>
                <w:tab w:val="left" w:pos="5779"/>
                <w:tab w:val="left" w:pos="7395"/>
              </w:tabs>
              <w:autoSpaceDE w:val="0"/>
              <w:autoSpaceDN w:val="0"/>
              <w:adjustRightInd w:val="0"/>
              <w:spacing w:line="360" w:lineRule="auto"/>
              <w:rPr>
                <w:rFonts w:ascii="Arial" w:hAnsi="Arial" w:cs="Arial"/>
                <w:sz w:val="18"/>
                <w:szCs w:val="18"/>
              </w:rPr>
            </w:pPr>
            <w:r w:rsidRPr="00F64F6D">
              <w:rPr>
                <w:rFonts w:ascii="Arial" w:hAnsi="Arial" w:cs="Arial"/>
                <w:sz w:val="18"/>
                <w:szCs w:val="18"/>
              </w:rPr>
              <w:t xml:space="preserve">049 - folha branca a4 , 75 g/m², pacote 500 fls.        </w:t>
            </w:r>
          </w:p>
        </w:tc>
        <w:tc>
          <w:tcPr>
            <w:tcW w:w="1701" w:type="dxa"/>
            <w:shd w:val="clear" w:color="auto" w:fill="auto"/>
          </w:tcPr>
          <w:p w:rsidR="00EB6727" w:rsidRPr="00F64F6D" w:rsidRDefault="00EB6727" w:rsidP="0087547B">
            <w:pPr>
              <w:widowControl w:val="0"/>
              <w:tabs>
                <w:tab w:val="left" w:pos="2270"/>
                <w:tab w:val="left" w:pos="4007"/>
                <w:tab w:val="left" w:pos="5779"/>
                <w:tab w:val="left" w:pos="7395"/>
              </w:tabs>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 xml:space="preserve">1500 pac </w:t>
            </w:r>
          </w:p>
        </w:tc>
        <w:tc>
          <w:tcPr>
            <w:tcW w:w="1559" w:type="dxa"/>
            <w:shd w:val="clear" w:color="auto" w:fill="auto"/>
          </w:tcPr>
          <w:p w:rsidR="00EB6727" w:rsidRPr="00F64F6D" w:rsidRDefault="00EB6727" w:rsidP="0030249E">
            <w:pPr>
              <w:widowControl w:val="0"/>
              <w:tabs>
                <w:tab w:val="left" w:pos="2270"/>
                <w:tab w:val="left" w:pos="4007"/>
                <w:tab w:val="left" w:pos="5779"/>
                <w:tab w:val="left" w:pos="7395"/>
              </w:tabs>
              <w:autoSpaceDE w:val="0"/>
              <w:autoSpaceDN w:val="0"/>
              <w:adjustRightInd w:val="0"/>
              <w:spacing w:line="360" w:lineRule="auto"/>
              <w:rPr>
                <w:rFonts w:ascii="Arial" w:hAnsi="Arial" w:cs="Arial"/>
                <w:sz w:val="18"/>
                <w:szCs w:val="18"/>
              </w:rPr>
            </w:pPr>
            <w:r w:rsidRPr="00F64F6D">
              <w:rPr>
                <w:rFonts w:ascii="Arial" w:hAnsi="Arial" w:cs="Arial"/>
                <w:sz w:val="18"/>
                <w:szCs w:val="18"/>
              </w:rPr>
              <w:t>Report</w:t>
            </w:r>
          </w:p>
        </w:tc>
        <w:tc>
          <w:tcPr>
            <w:tcW w:w="1417" w:type="dxa"/>
            <w:shd w:val="clear" w:color="auto" w:fill="auto"/>
          </w:tcPr>
          <w:p w:rsidR="00EB6727" w:rsidRPr="00F64F6D" w:rsidRDefault="00EB6727" w:rsidP="0087547B">
            <w:pPr>
              <w:widowControl w:val="0"/>
              <w:tabs>
                <w:tab w:val="left" w:pos="2270"/>
                <w:tab w:val="left" w:pos="4007"/>
                <w:tab w:val="left" w:pos="5779"/>
                <w:tab w:val="left" w:pos="7395"/>
              </w:tabs>
              <w:autoSpaceDE w:val="0"/>
              <w:autoSpaceDN w:val="0"/>
              <w:adjustRightInd w:val="0"/>
              <w:spacing w:line="360" w:lineRule="auto"/>
              <w:jc w:val="right"/>
              <w:rPr>
                <w:rFonts w:ascii="Arial" w:hAnsi="Arial" w:cs="Arial"/>
                <w:sz w:val="18"/>
                <w:szCs w:val="18"/>
              </w:rPr>
            </w:pPr>
            <w:r>
              <w:rPr>
                <w:rFonts w:ascii="Arial" w:hAnsi="Arial" w:cs="Arial"/>
                <w:sz w:val="18"/>
                <w:szCs w:val="18"/>
              </w:rPr>
              <w:t>R$ 15,20</w:t>
            </w:r>
            <w:r w:rsidRPr="00F64F6D">
              <w:rPr>
                <w:rFonts w:ascii="Arial" w:hAnsi="Arial" w:cs="Arial"/>
                <w:sz w:val="18"/>
                <w:szCs w:val="18"/>
              </w:rPr>
              <w:t xml:space="preserve">    </w:t>
            </w:r>
          </w:p>
        </w:tc>
      </w:tr>
    </w:tbl>
    <w:p w:rsidR="00EB6727" w:rsidRPr="00F64F6D" w:rsidRDefault="00EB6727" w:rsidP="00EB6727">
      <w:pPr>
        <w:widowControl w:val="0"/>
        <w:tabs>
          <w:tab w:val="left" w:pos="1795"/>
          <w:tab w:val="left" w:pos="3590"/>
          <w:tab w:val="left" w:pos="5386"/>
          <w:tab w:val="left" w:pos="7182"/>
        </w:tabs>
        <w:autoSpaceDE w:val="0"/>
        <w:autoSpaceDN w:val="0"/>
        <w:adjustRightInd w:val="0"/>
        <w:spacing w:line="360" w:lineRule="auto"/>
        <w:rPr>
          <w:rFonts w:ascii="Arial" w:hAnsi="Arial" w:cs="Arial"/>
          <w:b/>
          <w:sz w:val="18"/>
          <w:szCs w:val="18"/>
        </w:rPr>
      </w:pPr>
    </w:p>
    <w:p w:rsidR="00EB6727" w:rsidRPr="00F64F6D" w:rsidRDefault="00EB6727" w:rsidP="00EB6727">
      <w:pPr>
        <w:widowControl w:val="0"/>
        <w:tabs>
          <w:tab w:val="left" w:pos="1795"/>
          <w:tab w:val="left" w:pos="3590"/>
          <w:tab w:val="left" w:pos="5386"/>
          <w:tab w:val="left" w:pos="7182"/>
        </w:tabs>
        <w:autoSpaceDE w:val="0"/>
        <w:autoSpaceDN w:val="0"/>
        <w:adjustRightInd w:val="0"/>
        <w:spacing w:line="360" w:lineRule="auto"/>
        <w:rPr>
          <w:rFonts w:ascii="Arial" w:hAnsi="Arial" w:cs="Arial"/>
          <w:sz w:val="18"/>
          <w:szCs w:val="18"/>
        </w:rPr>
      </w:pPr>
      <w:r w:rsidRPr="00F64F6D">
        <w:rPr>
          <w:rFonts w:ascii="Arial" w:hAnsi="Arial" w:cs="Arial"/>
          <w:b/>
          <w:sz w:val="18"/>
          <w:szCs w:val="18"/>
        </w:rPr>
        <w:t xml:space="preserve"> - PPL COMÉRCIO E SERVIÇOS DE INFORMÁTICA LTDA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1701"/>
        <w:gridCol w:w="1559"/>
        <w:gridCol w:w="1417"/>
      </w:tblGrid>
      <w:tr w:rsidR="00EB6727" w:rsidRPr="00F64F6D" w:rsidTr="0030249E">
        <w:tc>
          <w:tcPr>
            <w:tcW w:w="4503" w:type="dxa"/>
            <w:shd w:val="clear" w:color="auto" w:fill="auto"/>
          </w:tcPr>
          <w:p w:rsidR="00EB6727" w:rsidRPr="00F64F6D" w:rsidRDefault="00EB6727" w:rsidP="0030249E">
            <w:pPr>
              <w:widowControl w:val="0"/>
              <w:tabs>
                <w:tab w:val="left" w:pos="1795"/>
                <w:tab w:val="left" w:pos="3590"/>
                <w:tab w:val="left" w:pos="5386"/>
                <w:tab w:val="left" w:pos="7182"/>
              </w:tabs>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Materiais:</w:t>
            </w:r>
          </w:p>
        </w:tc>
        <w:tc>
          <w:tcPr>
            <w:tcW w:w="1701" w:type="dxa"/>
            <w:shd w:val="clear" w:color="auto" w:fill="auto"/>
          </w:tcPr>
          <w:p w:rsidR="00EB6727" w:rsidRPr="00F64F6D" w:rsidRDefault="00EB6727" w:rsidP="0030249E">
            <w:pPr>
              <w:widowControl w:val="0"/>
              <w:tabs>
                <w:tab w:val="left" w:pos="1795"/>
                <w:tab w:val="left" w:pos="3590"/>
                <w:tab w:val="left" w:pos="5386"/>
                <w:tab w:val="left" w:pos="7182"/>
              </w:tabs>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Quantidade:</w:t>
            </w:r>
          </w:p>
        </w:tc>
        <w:tc>
          <w:tcPr>
            <w:tcW w:w="1559" w:type="dxa"/>
            <w:shd w:val="clear" w:color="auto" w:fill="auto"/>
          </w:tcPr>
          <w:p w:rsidR="00EB6727" w:rsidRPr="00F64F6D" w:rsidRDefault="00EB6727" w:rsidP="0030249E">
            <w:pPr>
              <w:widowControl w:val="0"/>
              <w:tabs>
                <w:tab w:val="left" w:pos="1795"/>
                <w:tab w:val="left" w:pos="3590"/>
                <w:tab w:val="left" w:pos="5386"/>
                <w:tab w:val="left" w:pos="7182"/>
              </w:tabs>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Marca:</w:t>
            </w:r>
          </w:p>
        </w:tc>
        <w:tc>
          <w:tcPr>
            <w:tcW w:w="1417" w:type="dxa"/>
            <w:shd w:val="clear" w:color="auto" w:fill="auto"/>
          </w:tcPr>
          <w:p w:rsidR="00EB6727" w:rsidRPr="00F64F6D" w:rsidRDefault="00EB6727" w:rsidP="0030249E">
            <w:pPr>
              <w:widowControl w:val="0"/>
              <w:tabs>
                <w:tab w:val="left" w:pos="1795"/>
                <w:tab w:val="left" w:pos="3590"/>
                <w:tab w:val="left" w:pos="5386"/>
                <w:tab w:val="left" w:pos="7182"/>
              </w:tabs>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Valor Unit.:</w:t>
            </w:r>
          </w:p>
        </w:tc>
      </w:tr>
      <w:tr w:rsidR="00EB6727" w:rsidRPr="00F64F6D" w:rsidTr="0030249E">
        <w:tc>
          <w:tcPr>
            <w:tcW w:w="4503"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rPr>
                <w:rFonts w:ascii="Arial" w:hAnsi="Arial" w:cs="Arial"/>
                <w:sz w:val="18"/>
                <w:szCs w:val="18"/>
              </w:rPr>
            </w:pPr>
            <w:r w:rsidRPr="00F64F6D">
              <w:rPr>
                <w:rFonts w:ascii="Arial" w:hAnsi="Arial" w:cs="Arial"/>
                <w:sz w:val="18"/>
                <w:szCs w:val="18"/>
              </w:rPr>
              <w:t xml:space="preserve">002 - aparelho de telefone fixo de mesa com fio         </w:t>
            </w:r>
          </w:p>
        </w:tc>
        <w:tc>
          <w:tcPr>
            <w:tcW w:w="1701"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 xml:space="preserve">20 un  </w:t>
            </w:r>
          </w:p>
        </w:tc>
        <w:tc>
          <w:tcPr>
            <w:tcW w:w="1559" w:type="dxa"/>
            <w:shd w:val="clear" w:color="auto" w:fill="auto"/>
          </w:tcPr>
          <w:p w:rsidR="00EB6727" w:rsidRPr="00F64F6D" w:rsidRDefault="00EB6727" w:rsidP="0030249E">
            <w:pPr>
              <w:widowControl w:val="0"/>
              <w:tabs>
                <w:tab w:val="left" w:pos="1795"/>
                <w:tab w:val="left" w:pos="3590"/>
                <w:tab w:val="left" w:pos="5386"/>
                <w:tab w:val="left" w:pos="7182"/>
              </w:tabs>
              <w:autoSpaceDE w:val="0"/>
              <w:autoSpaceDN w:val="0"/>
              <w:adjustRightInd w:val="0"/>
              <w:spacing w:line="360" w:lineRule="auto"/>
              <w:rPr>
                <w:rFonts w:ascii="Arial" w:hAnsi="Arial" w:cs="Arial"/>
                <w:sz w:val="18"/>
                <w:szCs w:val="18"/>
              </w:rPr>
            </w:pPr>
            <w:r w:rsidRPr="00F64F6D">
              <w:rPr>
                <w:rFonts w:ascii="Arial" w:hAnsi="Arial" w:cs="Arial"/>
                <w:sz w:val="18"/>
                <w:szCs w:val="18"/>
              </w:rPr>
              <w:t>Intelbras</w:t>
            </w:r>
          </w:p>
        </w:tc>
        <w:tc>
          <w:tcPr>
            <w:tcW w:w="1417"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jc w:val="right"/>
              <w:rPr>
                <w:rFonts w:ascii="Arial" w:hAnsi="Arial" w:cs="Arial"/>
                <w:sz w:val="18"/>
                <w:szCs w:val="18"/>
              </w:rPr>
            </w:pPr>
            <w:r>
              <w:rPr>
                <w:rFonts w:ascii="Arial" w:hAnsi="Arial" w:cs="Arial"/>
                <w:sz w:val="18"/>
                <w:szCs w:val="18"/>
              </w:rPr>
              <w:t>R$ 41,00</w:t>
            </w:r>
            <w:r w:rsidRPr="00F64F6D">
              <w:rPr>
                <w:rFonts w:ascii="Arial" w:hAnsi="Arial" w:cs="Arial"/>
                <w:sz w:val="18"/>
                <w:szCs w:val="18"/>
              </w:rPr>
              <w:t xml:space="preserve">    </w:t>
            </w:r>
          </w:p>
        </w:tc>
      </w:tr>
      <w:tr w:rsidR="00EB6727" w:rsidRPr="00F64F6D" w:rsidTr="0030249E">
        <w:tc>
          <w:tcPr>
            <w:tcW w:w="4503"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rPr>
                <w:rFonts w:ascii="Arial" w:hAnsi="Arial" w:cs="Arial"/>
                <w:sz w:val="18"/>
                <w:szCs w:val="18"/>
              </w:rPr>
            </w:pPr>
            <w:r w:rsidRPr="00F64F6D">
              <w:rPr>
                <w:rFonts w:ascii="Arial" w:hAnsi="Arial" w:cs="Arial"/>
                <w:sz w:val="18"/>
                <w:szCs w:val="18"/>
              </w:rPr>
              <w:t xml:space="preserve">027 - cartucho de tinta hp 662xl color                  </w:t>
            </w:r>
          </w:p>
        </w:tc>
        <w:tc>
          <w:tcPr>
            <w:tcW w:w="1701"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 xml:space="preserve">5 un  </w:t>
            </w:r>
          </w:p>
        </w:tc>
        <w:tc>
          <w:tcPr>
            <w:tcW w:w="1559" w:type="dxa"/>
            <w:shd w:val="clear" w:color="auto" w:fill="auto"/>
          </w:tcPr>
          <w:p w:rsidR="00EB6727" w:rsidRPr="00F64F6D" w:rsidRDefault="00EB6727" w:rsidP="0030249E">
            <w:pPr>
              <w:widowControl w:val="0"/>
              <w:tabs>
                <w:tab w:val="left" w:pos="1795"/>
                <w:tab w:val="left" w:pos="3590"/>
                <w:tab w:val="left" w:pos="5386"/>
                <w:tab w:val="left" w:pos="7182"/>
              </w:tabs>
              <w:autoSpaceDE w:val="0"/>
              <w:autoSpaceDN w:val="0"/>
              <w:adjustRightInd w:val="0"/>
              <w:spacing w:line="360" w:lineRule="auto"/>
              <w:rPr>
                <w:rFonts w:ascii="Arial" w:hAnsi="Arial" w:cs="Arial"/>
                <w:sz w:val="18"/>
                <w:szCs w:val="18"/>
              </w:rPr>
            </w:pPr>
            <w:r w:rsidRPr="00F64F6D">
              <w:rPr>
                <w:rFonts w:ascii="Arial" w:hAnsi="Arial" w:cs="Arial"/>
                <w:sz w:val="18"/>
                <w:szCs w:val="18"/>
              </w:rPr>
              <w:t>Premium</w:t>
            </w:r>
          </w:p>
        </w:tc>
        <w:tc>
          <w:tcPr>
            <w:tcW w:w="1417"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jc w:val="right"/>
              <w:rPr>
                <w:rFonts w:ascii="Arial" w:hAnsi="Arial" w:cs="Arial"/>
                <w:sz w:val="18"/>
                <w:szCs w:val="18"/>
              </w:rPr>
            </w:pPr>
            <w:r>
              <w:rPr>
                <w:rFonts w:ascii="Arial" w:hAnsi="Arial" w:cs="Arial"/>
                <w:sz w:val="18"/>
                <w:szCs w:val="18"/>
              </w:rPr>
              <w:t>R$ 63,00</w:t>
            </w:r>
            <w:r w:rsidRPr="00F64F6D">
              <w:rPr>
                <w:rFonts w:ascii="Arial" w:hAnsi="Arial" w:cs="Arial"/>
                <w:sz w:val="18"/>
                <w:szCs w:val="18"/>
              </w:rPr>
              <w:t xml:space="preserve">    </w:t>
            </w:r>
          </w:p>
        </w:tc>
      </w:tr>
      <w:tr w:rsidR="00EB6727" w:rsidRPr="00F64F6D" w:rsidTr="0030249E">
        <w:tc>
          <w:tcPr>
            <w:tcW w:w="4503"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rPr>
                <w:rFonts w:ascii="Arial" w:hAnsi="Arial" w:cs="Arial"/>
                <w:sz w:val="18"/>
                <w:szCs w:val="18"/>
              </w:rPr>
            </w:pPr>
            <w:r w:rsidRPr="00F64F6D">
              <w:rPr>
                <w:rFonts w:ascii="Arial" w:hAnsi="Arial" w:cs="Arial"/>
                <w:sz w:val="18"/>
                <w:szCs w:val="18"/>
              </w:rPr>
              <w:t>036 - dvd-r gravável 8x, 4.7gb, 120 minutos ,  caixa com 1 unidade.</w:t>
            </w:r>
          </w:p>
        </w:tc>
        <w:tc>
          <w:tcPr>
            <w:tcW w:w="1701"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 xml:space="preserve">50 un  </w:t>
            </w:r>
          </w:p>
        </w:tc>
        <w:tc>
          <w:tcPr>
            <w:tcW w:w="1559" w:type="dxa"/>
            <w:shd w:val="clear" w:color="auto" w:fill="auto"/>
          </w:tcPr>
          <w:p w:rsidR="00EB6727" w:rsidRPr="00F64F6D" w:rsidRDefault="00EB6727" w:rsidP="0030249E">
            <w:pPr>
              <w:widowControl w:val="0"/>
              <w:tabs>
                <w:tab w:val="left" w:pos="1795"/>
                <w:tab w:val="left" w:pos="3590"/>
                <w:tab w:val="left" w:pos="5386"/>
                <w:tab w:val="left" w:pos="7182"/>
              </w:tabs>
              <w:autoSpaceDE w:val="0"/>
              <w:autoSpaceDN w:val="0"/>
              <w:adjustRightInd w:val="0"/>
              <w:spacing w:line="360" w:lineRule="auto"/>
              <w:rPr>
                <w:rFonts w:ascii="Arial" w:hAnsi="Arial" w:cs="Arial"/>
                <w:sz w:val="18"/>
                <w:szCs w:val="18"/>
              </w:rPr>
            </w:pPr>
            <w:r w:rsidRPr="00F64F6D">
              <w:rPr>
                <w:rFonts w:ascii="Arial" w:hAnsi="Arial" w:cs="Arial"/>
                <w:sz w:val="18"/>
                <w:szCs w:val="18"/>
              </w:rPr>
              <w:t>Elgin</w:t>
            </w:r>
          </w:p>
        </w:tc>
        <w:tc>
          <w:tcPr>
            <w:tcW w:w="1417"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jc w:val="right"/>
              <w:rPr>
                <w:rFonts w:ascii="Arial" w:hAnsi="Arial" w:cs="Arial"/>
                <w:sz w:val="18"/>
                <w:szCs w:val="18"/>
              </w:rPr>
            </w:pPr>
            <w:r>
              <w:rPr>
                <w:rFonts w:ascii="Arial" w:hAnsi="Arial" w:cs="Arial"/>
                <w:sz w:val="18"/>
                <w:szCs w:val="18"/>
              </w:rPr>
              <w:t>R$ 2,99</w:t>
            </w:r>
            <w:r w:rsidRPr="00F64F6D">
              <w:rPr>
                <w:rFonts w:ascii="Arial" w:hAnsi="Arial" w:cs="Arial"/>
                <w:sz w:val="18"/>
                <w:szCs w:val="18"/>
              </w:rPr>
              <w:t xml:space="preserve">     </w:t>
            </w:r>
          </w:p>
        </w:tc>
      </w:tr>
      <w:tr w:rsidR="00EB6727" w:rsidRPr="00F64F6D" w:rsidTr="0030249E">
        <w:tc>
          <w:tcPr>
            <w:tcW w:w="4503"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rPr>
                <w:rFonts w:ascii="Arial" w:hAnsi="Arial" w:cs="Arial"/>
                <w:sz w:val="18"/>
                <w:szCs w:val="18"/>
              </w:rPr>
            </w:pPr>
            <w:r w:rsidRPr="00F64F6D">
              <w:rPr>
                <w:rFonts w:ascii="Arial" w:hAnsi="Arial" w:cs="Arial"/>
                <w:sz w:val="18"/>
                <w:szCs w:val="18"/>
              </w:rPr>
              <w:t xml:space="preserve">045 - filtro de linha 6 tomadas,                        </w:t>
            </w:r>
          </w:p>
        </w:tc>
        <w:tc>
          <w:tcPr>
            <w:tcW w:w="1701"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 xml:space="preserve">20 un  </w:t>
            </w:r>
          </w:p>
        </w:tc>
        <w:tc>
          <w:tcPr>
            <w:tcW w:w="1559" w:type="dxa"/>
            <w:shd w:val="clear" w:color="auto" w:fill="auto"/>
          </w:tcPr>
          <w:p w:rsidR="00EB6727" w:rsidRPr="00F64F6D" w:rsidRDefault="00EB6727" w:rsidP="0030249E">
            <w:pPr>
              <w:widowControl w:val="0"/>
              <w:tabs>
                <w:tab w:val="left" w:pos="1795"/>
                <w:tab w:val="left" w:pos="3590"/>
                <w:tab w:val="left" w:pos="5386"/>
                <w:tab w:val="left" w:pos="7182"/>
              </w:tabs>
              <w:autoSpaceDE w:val="0"/>
              <w:autoSpaceDN w:val="0"/>
              <w:adjustRightInd w:val="0"/>
              <w:spacing w:line="360" w:lineRule="auto"/>
              <w:rPr>
                <w:rFonts w:ascii="Arial" w:hAnsi="Arial" w:cs="Arial"/>
                <w:sz w:val="18"/>
                <w:szCs w:val="18"/>
              </w:rPr>
            </w:pPr>
            <w:r w:rsidRPr="00F64F6D">
              <w:rPr>
                <w:rFonts w:ascii="Arial" w:hAnsi="Arial" w:cs="Arial"/>
                <w:sz w:val="18"/>
                <w:szCs w:val="18"/>
              </w:rPr>
              <w:t>Megatron</w:t>
            </w:r>
          </w:p>
        </w:tc>
        <w:tc>
          <w:tcPr>
            <w:tcW w:w="1417"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jc w:val="right"/>
              <w:rPr>
                <w:rFonts w:ascii="Arial" w:hAnsi="Arial" w:cs="Arial"/>
                <w:sz w:val="18"/>
                <w:szCs w:val="18"/>
              </w:rPr>
            </w:pPr>
            <w:r>
              <w:rPr>
                <w:rFonts w:ascii="Arial" w:hAnsi="Arial" w:cs="Arial"/>
                <w:sz w:val="18"/>
                <w:szCs w:val="18"/>
              </w:rPr>
              <w:t>R$ 21,00</w:t>
            </w:r>
            <w:r w:rsidRPr="00F64F6D">
              <w:rPr>
                <w:rFonts w:ascii="Arial" w:hAnsi="Arial" w:cs="Arial"/>
                <w:sz w:val="18"/>
                <w:szCs w:val="18"/>
              </w:rPr>
              <w:t xml:space="preserve">    </w:t>
            </w:r>
          </w:p>
        </w:tc>
      </w:tr>
      <w:tr w:rsidR="00EB6727" w:rsidRPr="00F64F6D" w:rsidTr="0030249E">
        <w:tc>
          <w:tcPr>
            <w:tcW w:w="4503"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rPr>
                <w:rFonts w:ascii="Arial" w:hAnsi="Arial" w:cs="Arial"/>
                <w:sz w:val="18"/>
                <w:szCs w:val="18"/>
              </w:rPr>
            </w:pPr>
            <w:r w:rsidRPr="00F64F6D">
              <w:rPr>
                <w:rFonts w:ascii="Arial" w:hAnsi="Arial" w:cs="Arial"/>
                <w:sz w:val="18"/>
                <w:szCs w:val="18"/>
              </w:rPr>
              <w:t xml:space="preserve">058 - mouse                                             </w:t>
            </w:r>
          </w:p>
        </w:tc>
        <w:tc>
          <w:tcPr>
            <w:tcW w:w="1701"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 xml:space="preserve">30 un  </w:t>
            </w:r>
          </w:p>
        </w:tc>
        <w:tc>
          <w:tcPr>
            <w:tcW w:w="1559" w:type="dxa"/>
            <w:shd w:val="clear" w:color="auto" w:fill="auto"/>
          </w:tcPr>
          <w:p w:rsidR="00EB6727" w:rsidRPr="00F64F6D" w:rsidRDefault="00EB6727" w:rsidP="0030249E">
            <w:pPr>
              <w:widowControl w:val="0"/>
              <w:tabs>
                <w:tab w:val="left" w:pos="1795"/>
                <w:tab w:val="left" w:pos="3590"/>
                <w:tab w:val="left" w:pos="5386"/>
                <w:tab w:val="left" w:pos="7182"/>
              </w:tabs>
              <w:autoSpaceDE w:val="0"/>
              <w:autoSpaceDN w:val="0"/>
              <w:adjustRightInd w:val="0"/>
              <w:spacing w:line="360" w:lineRule="auto"/>
              <w:rPr>
                <w:rFonts w:ascii="Arial" w:hAnsi="Arial" w:cs="Arial"/>
                <w:sz w:val="18"/>
                <w:szCs w:val="18"/>
              </w:rPr>
            </w:pPr>
            <w:r w:rsidRPr="00F64F6D">
              <w:rPr>
                <w:rFonts w:ascii="Arial" w:hAnsi="Arial" w:cs="Arial"/>
                <w:sz w:val="18"/>
                <w:szCs w:val="18"/>
              </w:rPr>
              <w:t>C3tech</w:t>
            </w:r>
          </w:p>
        </w:tc>
        <w:tc>
          <w:tcPr>
            <w:tcW w:w="1417"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jc w:val="right"/>
              <w:rPr>
                <w:rFonts w:ascii="Arial" w:hAnsi="Arial" w:cs="Arial"/>
                <w:sz w:val="18"/>
                <w:szCs w:val="18"/>
              </w:rPr>
            </w:pPr>
            <w:r>
              <w:rPr>
                <w:rFonts w:ascii="Arial" w:hAnsi="Arial" w:cs="Arial"/>
                <w:sz w:val="18"/>
                <w:szCs w:val="18"/>
              </w:rPr>
              <w:t>R$ 7,60</w:t>
            </w:r>
            <w:r w:rsidRPr="00F64F6D">
              <w:rPr>
                <w:rFonts w:ascii="Arial" w:hAnsi="Arial" w:cs="Arial"/>
                <w:sz w:val="18"/>
                <w:szCs w:val="18"/>
              </w:rPr>
              <w:t xml:space="preserve">     </w:t>
            </w:r>
          </w:p>
        </w:tc>
      </w:tr>
    </w:tbl>
    <w:p w:rsidR="00EB6727" w:rsidRDefault="00EB6727" w:rsidP="00EB6727">
      <w:pPr>
        <w:widowControl w:val="0"/>
        <w:tabs>
          <w:tab w:val="left" w:pos="1795"/>
          <w:tab w:val="left" w:pos="3590"/>
          <w:tab w:val="left" w:pos="5386"/>
          <w:tab w:val="left" w:pos="7182"/>
        </w:tabs>
        <w:autoSpaceDE w:val="0"/>
        <w:autoSpaceDN w:val="0"/>
        <w:adjustRightInd w:val="0"/>
        <w:spacing w:line="360" w:lineRule="auto"/>
        <w:rPr>
          <w:rFonts w:ascii="Arial" w:hAnsi="Arial" w:cs="Arial"/>
          <w:b/>
          <w:sz w:val="18"/>
          <w:szCs w:val="18"/>
        </w:rPr>
      </w:pPr>
    </w:p>
    <w:p w:rsidR="00B6329C" w:rsidRDefault="00B6329C" w:rsidP="00EB6727">
      <w:pPr>
        <w:widowControl w:val="0"/>
        <w:tabs>
          <w:tab w:val="left" w:pos="1795"/>
          <w:tab w:val="left" w:pos="3590"/>
          <w:tab w:val="left" w:pos="5386"/>
          <w:tab w:val="left" w:pos="7182"/>
        </w:tabs>
        <w:autoSpaceDE w:val="0"/>
        <w:autoSpaceDN w:val="0"/>
        <w:adjustRightInd w:val="0"/>
        <w:spacing w:line="360" w:lineRule="auto"/>
        <w:rPr>
          <w:rFonts w:ascii="Arial" w:hAnsi="Arial" w:cs="Arial"/>
          <w:b/>
          <w:sz w:val="18"/>
          <w:szCs w:val="18"/>
        </w:rPr>
      </w:pPr>
    </w:p>
    <w:p w:rsidR="00B6329C" w:rsidRDefault="00B6329C" w:rsidP="00EB6727">
      <w:pPr>
        <w:widowControl w:val="0"/>
        <w:tabs>
          <w:tab w:val="left" w:pos="1795"/>
          <w:tab w:val="left" w:pos="3590"/>
          <w:tab w:val="left" w:pos="5386"/>
          <w:tab w:val="left" w:pos="7182"/>
        </w:tabs>
        <w:autoSpaceDE w:val="0"/>
        <w:autoSpaceDN w:val="0"/>
        <w:adjustRightInd w:val="0"/>
        <w:spacing w:line="360" w:lineRule="auto"/>
        <w:rPr>
          <w:rFonts w:ascii="Arial" w:hAnsi="Arial" w:cs="Arial"/>
          <w:b/>
          <w:sz w:val="18"/>
          <w:szCs w:val="18"/>
        </w:rPr>
      </w:pPr>
    </w:p>
    <w:p w:rsidR="00B6329C" w:rsidRPr="00F64F6D" w:rsidRDefault="00B6329C" w:rsidP="00EB6727">
      <w:pPr>
        <w:widowControl w:val="0"/>
        <w:tabs>
          <w:tab w:val="left" w:pos="1795"/>
          <w:tab w:val="left" w:pos="3590"/>
          <w:tab w:val="left" w:pos="5386"/>
          <w:tab w:val="left" w:pos="7182"/>
        </w:tabs>
        <w:autoSpaceDE w:val="0"/>
        <w:autoSpaceDN w:val="0"/>
        <w:adjustRightInd w:val="0"/>
        <w:spacing w:line="360" w:lineRule="auto"/>
        <w:rPr>
          <w:rFonts w:ascii="Arial" w:hAnsi="Arial" w:cs="Arial"/>
          <w:b/>
          <w:sz w:val="18"/>
          <w:szCs w:val="18"/>
        </w:rPr>
      </w:pPr>
    </w:p>
    <w:p w:rsidR="00EB6727" w:rsidRPr="00F64F6D" w:rsidRDefault="00EB6727" w:rsidP="00EB6727">
      <w:pPr>
        <w:widowControl w:val="0"/>
        <w:tabs>
          <w:tab w:val="left" w:pos="1795"/>
          <w:tab w:val="left" w:pos="3590"/>
          <w:tab w:val="left" w:pos="5386"/>
          <w:tab w:val="left" w:pos="7182"/>
        </w:tabs>
        <w:autoSpaceDE w:val="0"/>
        <w:autoSpaceDN w:val="0"/>
        <w:adjustRightInd w:val="0"/>
        <w:spacing w:line="360" w:lineRule="auto"/>
        <w:rPr>
          <w:rFonts w:ascii="Arial" w:hAnsi="Arial" w:cs="Arial"/>
          <w:sz w:val="18"/>
          <w:szCs w:val="18"/>
        </w:rPr>
      </w:pPr>
      <w:r w:rsidRPr="00F64F6D">
        <w:rPr>
          <w:rFonts w:ascii="Arial" w:hAnsi="Arial" w:cs="Arial"/>
          <w:b/>
          <w:sz w:val="18"/>
          <w:szCs w:val="18"/>
        </w:rPr>
        <w:lastRenderedPageBreak/>
        <w:t xml:space="preserve"> - EDUARDO RITA BEM - EPP</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1701"/>
        <w:gridCol w:w="1559"/>
        <w:gridCol w:w="1417"/>
      </w:tblGrid>
      <w:tr w:rsidR="00EB6727" w:rsidRPr="00F64F6D" w:rsidTr="00EB6727">
        <w:tc>
          <w:tcPr>
            <w:tcW w:w="4503" w:type="dxa"/>
            <w:shd w:val="clear" w:color="auto" w:fill="auto"/>
          </w:tcPr>
          <w:p w:rsidR="00EB6727" w:rsidRPr="00F64F6D" w:rsidRDefault="00EB6727" w:rsidP="0030249E">
            <w:pPr>
              <w:widowControl w:val="0"/>
              <w:tabs>
                <w:tab w:val="left" w:pos="1795"/>
                <w:tab w:val="left" w:pos="3590"/>
                <w:tab w:val="left" w:pos="5386"/>
                <w:tab w:val="left" w:pos="7182"/>
              </w:tabs>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Materiais:</w:t>
            </w:r>
          </w:p>
        </w:tc>
        <w:tc>
          <w:tcPr>
            <w:tcW w:w="1701" w:type="dxa"/>
            <w:shd w:val="clear" w:color="auto" w:fill="auto"/>
          </w:tcPr>
          <w:p w:rsidR="00EB6727" w:rsidRPr="00F64F6D" w:rsidRDefault="00EB6727" w:rsidP="0030249E">
            <w:pPr>
              <w:widowControl w:val="0"/>
              <w:tabs>
                <w:tab w:val="left" w:pos="1795"/>
                <w:tab w:val="left" w:pos="3590"/>
                <w:tab w:val="left" w:pos="5386"/>
                <w:tab w:val="left" w:pos="7182"/>
              </w:tabs>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Quantidade:</w:t>
            </w:r>
          </w:p>
        </w:tc>
        <w:tc>
          <w:tcPr>
            <w:tcW w:w="1559" w:type="dxa"/>
            <w:shd w:val="clear" w:color="auto" w:fill="auto"/>
          </w:tcPr>
          <w:p w:rsidR="00EB6727" w:rsidRPr="00F64F6D" w:rsidRDefault="00EB6727" w:rsidP="0030249E">
            <w:pPr>
              <w:widowControl w:val="0"/>
              <w:tabs>
                <w:tab w:val="left" w:pos="1795"/>
                <w:tab w:val="left" w:pos="3590"/>
                <w:tab w:val="left" w:pos="5386"/>
                <w:tab w:val="left" w:pos="7182"/>
              </w:tabs>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Marca:</w:t>
            </w:r>
          </w:p>
        </w:tc>
        <w:tc>
          <w:tcPr>
            <w:tcW w:w="1417" w:type="dxa"/>
            <w:shd w:val="clear" w:color="auto" w:fill="auto"/>
          </w:tcPr>
          <w:p w:rsidR="00EB6727" w:rsidRPr="00F64F6D" w:rsidRDefault="00EB6727" w:rsidP="0030249E">
            <w:pPr>
              <w:widowControl w:val="0"/>
              <w:tabs>
                <w:tab w:val="left" w:pos="1795"/>
                <w:tab w:val="left" w:pos="3590"/>
                <w:tab w:val="left" w:pos="5386"/>
                <w:tab w:val="left" w:pos="7182"/>
              </w:tabs>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Valor Unit.:</w:t>
            </w:r>
          </w:p>
        </w:tc>
      </w:tr>
      <w:tr w:rsidR="00EB6727" w:rsidRPr="00F64F6D" w:rsidTr="00EB6727">
        <w:tc>
          <w:tcPr>
            <w:tcW w:w="4503"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rPr>
                <w:rFonts w:ascii="Arial" w:hAnsi="Arial" w:cs="Arial"/>
                <w:sz w:val="18"/>
                <w:szCs w:val="18"/>
              </w:rPr>
            </w:pPr>
            <w:r w:rsidRPr="00F64F6D">
              <w:rPr>
                <w:rFonts w:ascii="Arial" w:hAnsi="Arial" w:cs="Arial"/>
                <w:sz w:val="18"/>
                <w:szCs w:val="18"/>
              </w:rPr>
              <w:t xml:space="preserve">006 - atilho                                            </w:t>
            </w:r>
          </w:p>
        </w:tc>
        <w:tc>
          <w:tcPr>
            <w:tcW w:w="1701"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 xml:space="preserve">3 kg  </w:t>
            </w:r>
          </w:p>
        </w:tc>
        <w:tc>
          <w:tcPr>
            <w:tcW w:w="1559" w:type="dxa"/>
            <w:shd w:val="clear" w:color="auto" w:fill="auto"/>
          </w:tcPr>
          <w:p w:rsidR="00EB6727" w:rsidRPr="00F64F6D" w:rsidRDefault="00EB6727" w:rsidP="0030249E">
            <w:pPr>
              <w:widowControl w:val="0"/>
              <w:tabs>
                <w:tab w:val="left" w:pos="1795"/>
                <w:tab w:val="left" w:pos="3590"/>
                <w:tab w:val="left" w:pos="5386"/>
                <w:tab w:val="left" w:pos="7182"/>
              </w:tabs>
              <w:autoSpaceDE w:val="0"/>
              <w:autoSpaceDN w:val="0"/>
              <w:adjustRightInd w:val="0"/>
              <w:spacing w:line="360" w:lineRule="auto"/>
              <w:rPr>
                <w:rFonts w:ascii="Arial" w:hAnsi="Arial" w:cs="Arial"/>
                <w:sz w:val="18"/>
                <w:szCs w:val="18"/>
              </w:rPr>
            </w:pPr>
            <w:r w:rsidRPr="00F64F6D">
              <w:rPr>
                <w:rFonts w:ascii="Arial" w:hAnsi="Arial" w:cs="Arial"/>
                <w:sz w:val="18"/>
                <w:szCs w:val="18"/>
              </w:rPr>
              <w:t>Red bor</w:t>
            </w:r>
          </w:p>
        </w:tc>
        <w:tc>
          <w:tcPr>
            <w:tcW w:w="1417"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jc w:val="right"/>
              <w:rPr>
                <w:rFonts w:ascii="Arial" w:hAnsi="Arial" w:cs="Arial"/>
                <w:sz w:val="18"/>
                <w:szCs w:val="18"/>
              </w:rPr>
            </w:pPr>
            <w:r>
              <w:rPr>
                <w:rFonts w:ascii="Arial" w:hAnsi="Arial" w:cs="Arial"/>
                <w:sz w:val="18"/>
                <w:szCs w:val="18"/>
              </w:rPr>
              <w:t>R$ 17,68</w:t>
            </w:r>
            <w:r w:rsidRPr="00F64F6D">
              <w:rPr>
                <w:rFonts w:ascii="Arial" w:hAnsi="Arial" w:cs="Arial"/>
                <w:sz w:val="18"/>
                <w:szCs w:val="18"/>
              </w:rPr>
              <w:t xml:space="preserve">    </w:t>
            </w:r>
          </w:p>
        </w:tc>
      </w:tr>
      <w:tr w:rsidR="00EB6727" w:rsidRPr="00F64F6D" w:rsidTr="00EB6727">
        <w:tc>
          <w:tcPr>
            <w:tcW w:w="4503"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rPr>
                <w:rFonts w:ascii="Arial" w:hAnsi="Arial" w:cs="Arial"/>
                <w:sz w:val="18"/>
                <w:szCs w:val="18"/>
              </w:rPr>
            </w:pPr>
            <w:r w:rsidRPr="00F64F6D">
              <w:rPr>
                <w:rFonts w:ascii="Arial" w:hAnsi="Arial" w:cs="Arial"/>
                <w:sz w:val="18"/>
                <w:szCs w:val="18"/>
              </w:rPr>
              <w:t xml:space="preserve">008 - bloco para recados 34,9x47,6 - pequeno            </w:t>
            </w:r>
          </w:p>
        </w:tc>
        <w:tc>
          <w:tcPr>
            <w:tcW w:w="1701"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 xml:space="preserve">100 pac </w:t>
            </w:r>
          </w:p>
        </w:tc>
        <w:tc>
          <w:tcPr>
            <w:tcW w:w="1559" w:type="dxa"/>
            <w:shd w:val="clear" w:color="auto" w:fill="auto"/>
          </w:tcPr>
          <w:p w:rsidR="00EB6727" w:rsidRPr="00F64F6D" w:rsidRDefault="00EB6727" w:rsidP="0030249E">
            <w:pPr>
              <w:widowControl w:val="0"/>
              <w:tabs>
                <w:tab w:val="left" w:pos="1795"/>
                <w:tab w:val="left" w:pos="3590"/>
                <w:tab w:val="left" w:pos="5386"/>
                <w:tab w:val="left" w:pos="7182"/>
              </w:tabs>
              <w:autoSpaceDE w:val="0"/>
              <w:autoSpaceDN w:val="0"/>
              <w:adjustRightInd w:val="0"/>
              <w:spacing w:line="360" w:lineRule="auto"/>
              <w:rPr>
                <w:rFonts w:ascii="Arial" w:hAnsi="Arial" w:cs="Arial"/>
                <w:sz w:val="18"/>
                <w:szCs w:val="18"/>
              </w:rPr>
            </w:pPr>
            <w:r w:rsidRPr="00F64F6D">
              <w:rPr>
                <w:rFonts w:ascii="Arial" w:hAnsi="Arial" w:cs="Arial"/>
                <w:sz w:val="18"/>
                <w:szCs w:val="18"/>
              </w:rPr>
              <w:t>Lyke</w:t>
            </w:r>
          </w:p>
        </w:tc>
        <w:tc>
          <w:tcPr>
            <w:tcW w:w="1417"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jc w:val="right"/>
              <w:rPr>
                <w:rFonts w:ascii="Arial" w:hAnsi="Arial" w:cs="Arial"/>
                <w:sz w:val="18"/>
                <w:szCs w:val="18"/>
              </w:rPr>
            </w:pPr>
            <w:r>
              <w:rPr>
                <w:rFonts w:ascii="Arial" w:hAnsi="Arial" w:cs="Arial"/>
                <w:sz w:val="18"/>
                <w:szCs w:val="18"/>
              </w:rPr>
              <w:t>R$ 3,00</w:t>
            </w:r>
            <w:r w:rsidRPr="00F64F6D">
              <w:rPr>
                <w:rFonts w:ascii="Arial" w:hAnsi="Arial" w:cs="Arial"/>
                <w:sz w:val="18"/>
                <w:szCs w:val="18"/>
              </w:rPr>
              <w:t xml:space="preserve">     </w:t>
            </w:r>
          </w:p>
        </w:tc>
      </w:tr>
      <w:tr w:rsidR="00EB6727" w:rsidRPr="00F64F6D" w:rsidTr="00EB6727">
        <w:tc>
          <w:tcPr>
            <w:tcW w:w="4503"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rPr>
                <w:rFonts w:ascii="Arial" w:hAnsi="Arial" w:cs="Arial"/>
                <w:sz w:val="18"/>
                <w:szCs w:val="18"/>
              </w:rPr>
            </w:pPr>
            <w:r w:rsidRPr="00F64F6D">
              <w:rPr>
                <w:rFonts w:ascii="Arial" w:hAnsi="Arial" w:cs="Arial"/>
                <w:sz w:val="18"/>
                <w:szCs w:val="18"/>
              </w:rPr>
              <w:t xml:space="preserve">009 - bloco para recados 76x102 -  grande               </w:t>
            </w:r>
          </w:p>
        </w:tc>
        <w:tc>
          <w:tcPr>
            <w:tcW w:w="1701"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 xml:space="preserve">220 pac </w:t>
            </w:r>
          </w:p>
        </w:tc>
        <w:tc>
          <w:tcPr>
            <w:tcW w:w="1559" w:type="dxa"/>
            <w:shd w:val="clear" w:color="auto" w:fill="auto"/>
          </w:tcPr>
          <w:p w:rsidR="00EB6727" w:rsidRPr="00F64F6D" w:rsidRDefault="00EB6727" w:rsidP="0030249E">
            <w:pPr>
              <w:widowControl w:val="0"/>
              <w:tabs>
                <w:tab w:val="left" w:pos="1795"/>
                <w:tab w:val="left" w:pos="3590"/>
                <w:tab w:val="left" w:pos="5386"/>
                <w:tab w:val="left" w:pos="7182"/>
              </w:tabs>
              <w:autoSpaceDE w:val="0"/>
              <w:autoSpaceDN w:val="0"/>
              <w:adjustRightInd w:val="0"/>
              <w:spacing w:line="360" w:lineRule="auto"/>
              <w:rPr>
                <w:rFonts w:ascii="Arial" w:hAnsi="Arial" w:cs="Arial"/>
                <w:sz w:val="18"/>
                <w:szCs w:val="18"/>
              </w:rPr>
            </w:pPr>
            <w:r w:rsidRPr="00F64F6D">
              <w:rPr>
                <w:rFonts w:ascii="Arial" w:hAnsi="Arial" w:cs="Arial"/>
                <w:sz w:val="18"/>
                <w:szCs w:val="18"/>
              </w:rPr>
              <w:t>Lyke</w:t>
            </w:r>
          </w:p>
        </w:tc>
        <w:tc>
          <w:tcPr>
            <w:tcW w:w="1417"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jc w:val="right"/>
              <w:rPr>
                <w:rFonts w:ascii="Arial" w:hAnsi="Arial" w:cs="Arial"/>
                <w:sz w:val="18"/>
                <w:szCs w:val="18"/>
              </w:rPr>
            </w:pPr>
            <w:r>
              <w:rPr>
                <w:rFonts w:ascii="Arial" w:hAnsi="Arial" w:cs="Arial"/>
                <w:sz w:val="18"/>
                <w:szCs w:val="18"/>
              </w:rPr>
              <w:t>R$ 2,44</w:t>
            </w:r>
            <w:r w:rsidRPr="00F64F6D">
              <w:rPr>
                <w:rFonts w:ascii="Arial" w:hAnsi="Arial" w:cs="Arial"/>
                <w:sz w:val="18"/>
                <w:szCs w:val="18"/>
              </w:rPr>
              <w:t xml:space="preserve">     </w:t>
            </w:r>
          </w:p>
        </w:tc>
      </w:tr>
      <w:tr w:rsidR="00EB6727" w:rsidRPr="00F64F6D" w:rsidTr="00EB6727">
        <w:tc>
          <w:tcPr>
            <w:tcW w:w="4503"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rPr>
                <w:rFonts w:ascii="Arial" w:hAnsi="Arial" w:cs="Arial"/>
                <w:sz w:val="18"/>
                <w:szCs w:val="18"/>
              </w:rPr>
            </w:pPr>
            <w:r w:rsidRPr="00F64F6D">
              <w:rPr>
                <w:rFonts w:ascii="Arial" w:hAnsi="Arial" w:cs="Arial"/>
                <w:sz w:val="18"/>
                <w:szCs w:val="18"/>
              </w:rPr>
              <w:t xml:space="preserve">019 - caneta esferográfica azul                         </w:t>
            </w:r>
          </w:p>
        </w:tc>
        <w:tc>
          <w:tcPr>
            <w:tcW w:w="1701"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 xml:space="preserve">750 un  </w:t>
            </w:r>
          </w:p>
        </w:tc>
        <w:tc>
          <w:tcPr>
            <w:tcW w:w="1559" w:type="dxa"/>
            <w:shd w:val="clear" w:color="auto" w:fill="auto"/>
          </w:tcPr>
          <w:p w:rsidR="00EB6727" w:rsidRPr="00F64F6D" w:rsidRDefault="00EB6727" w:rsidP="0030249E">
            <w:pPr>
              <w:widowControl w:val="0"/>
              <w:tabs>
                <w:tab w:val="left" w:pos="1795"/>
                <w:tab w:val="left" w:pos="3590"/>
                <w:tab w:val="left" w:pos="5386"/>
                <w:tab w:val="left" w:pos="7182"/>
              </w:tabs>
              <w:autoSpaceDE w:val="0"/>
              <w:autoSpaceDN w:val="0"/>
              <w:adjustRightInd w:val="0"/>
              <w:spacing w:line="360" w:lineRule="auto"/>
              <w:rPr>
                <w:rFonts w:ascii="Arial" w:hAnsi="Arial" w:cs="Arial"/>
                <w:sz w:val="18"/>
                <w:szCs w:val="18"/>
              </w:rPr>
            </w:pPr>
            <w:r w:rsidRPr="00F64F6D">
              <w:rPr>
                <w:rFonts w:ascii="Arial" w:hAnsi="Arial" w:cs="Arial"/>
                <w:sz w:val="18"/>
                <w:szCs w:val="18"/>
              </w:rPr>
              <w:t>Bic</w:t>
            </w:r>
          </w:p>
        </w:tc>
        <w:tc>
          <w:tcPr>
            <w:tcW w:w="1417"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jc w:val="right"/>
              <w:rPr>
                <w:rFonts w:ascii="Arial" w:hAnsi="Arial" w:cs="Arial"/>
                <w:sz w:val="18"/>
                <w:szCs w:val="18"/>
              </w:rPr>
            </w:pPr>
            <w:r>
              <w:rPr>
                <w:rFonts w:ascii="Arial" w:hAnsi="Arial" w:cs="Arial"/>
                <w:sz w:val="18"/>
                <w:szCs w:val="18"/>
              </w:rPr>
              <w:t>R$ 0,51</w:t>
            </w:r>
            <w:r w:rsidRPr="00F64F6D">
              <w:rPr>
                <w:rFonts w:ascii="Arial" w:hAnsi="Arial" w:cs="Arial"/>
                <w:sz w:val="18"/>
                <w:szCs w:val="18"/>
              </w:rPr>
              <w:t xml:space="preserve">     </w:t>
            </w:r>
          </w:p>
        </w:tc>
      </w:tr>
      <w:tr w:rsidR="00EB6727" w:rsidRPr="00F64F6D" w:rsidTr="00EB6727">
        <w:tc>
          <w:tcPr>
            <w:tcW w:w="4503"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rPr>
                <w:rFonts w:ascii="Arial" w:hAnsi="Arial" w:cs="Arial"/>
                <w:sz w:val="18"/>
                <w:szCs w:val="18"/>
              </w:rPr>
            </w:pPr>
            <w:r w:rsidRPr="00F64F6D">
              <w:rPr>
                <w:rFonts w:ascii="Arial" w:hAnsi="Arial" w:cs="Arial"/>
                <w:sz w:val="18"/>
                <w:szCs w:val="18"/>
              </w:rPr>
              <w:t xml:space="preserve">020 - caneta esferográfica preta                        </w:t>
            </w:r>
          </w:p>
        </w:tc>
        <w:tc>
          <w:tcPr>
            <w:tcW w:w="1701"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 xml:space="preserve">750 un  </w:t>
            </w:r>
          </w:p>
        </w:tc>
        <w:tc>
          <w:tcPr>
            <w:tcW w:w="1559" w:type="dxa"/>
            <w:shd w:val="clear" w:color="auto" w:fill="auto"/>
          </w:tcPr>
          <w:p w:rsidR="00EB6727" w:rsidRPr="00F64F6D" w:rsidRDefault="00EB6727" w:rsidP="0030249E">
            <w:pPr>
              <w:widowControl w:val="0"/>
              <w:tabs>
                <w:tab w:val="left" w:pos="1795"/>
                <w:tab w:val="left" w:pos="3590"/>
                <w:tab w:val="left" w:pos="5386"/>
                <w:tab w:val="left" w:pos="7182"/>
              </w:tabs>
              <w:autoSpaceDE w:val="0"/>
              <w:autoSpaceDN w:val="0"/>
              <w:adjustRightInd w:val="0"/>
              <w:spacing w:line="360" w:lineRule="auto"/>
              <w:rPr>
                <w:rFonts w:ascii="Arial" w:hAnsi="Arial" w:cs="Arial"/>
                <w:sz w:val="18"/>
                <w:szCs w:val="18"/>
              </w:rPr>
            </w:pPr>
            <w:r w:rsidRPr="00F64F6D">
              <w:rPr>
                <w:rFonts w:ascii="Arial" w:hAnsi="Arial" w:cs="Arial"/>
                <w:sz w:val="18"/>
                <w:szCs w:val="18"/>
              </w:rPr>
              <w:t>Bic</w:t>
            </w:r>
          </w:p>
        </w:tc>
        <w:tc>
          <w:tcPr>
            <w:tcW w:w="1417"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jc w:val="right"/>
              <w:rPr>
                <w:rFonts w:ascii="Arial" w:hAnsi="Arial" w:cs="Arial"/>
                <w:sz w:val="18"/>
                <w:szCs w:val="18"/>
              </w:rPr>
            </w:pPr>
            <w:r>
              <w:rPr>
                <w:rFonts w:ascii="Arial" w:hAnsi="Arial" w:cs="Arial"/>
                <w:sz w:val="18"/>
                <w:szCs w:val="18"/>
              </w:rPr>
              <w:t>R$ 0,51</w:t>
            </w:r>
            <w:r w:rsidRPr="00F64F6D">
              <w:rPr>
                <w:rFonts w:ascii="Arial" w:hAnsi="Arial" w:cs="Arial"/>
                <w:sz w:val="18"/>
                <w:szCs w:val="18"/>
              </w:rPr>
              <w:t xml:space="preserve">     </w:t>
            </w:r>
          </w:p>
        </w:tc>
      </w:tr>
      <w:tr w:rsidR="00EB6727" w:rsidRPr="00F64F6D" w:rsidTr="00EB6727">
        <w:tc>
          <w:tcPr>
            <w:tcW w:w="4503"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rPr>
                <w:rFonts w:ascii="Arial" w:hAnsi="Arial" w:cs="Arial"/>
                <w:sz w:val="18"/>
                <w:szCs w:val="18"/>
              </w:rPr>
            </w:pPr>
            <w:r w:rsidRPr="00F64F6D">
              <w:rPr>
                <w:rFonts w:ascii="Arial" w:hAnsi="Arial" w:cs="Arial"/>
                <w:sz w:val="18"/>
                <w:szCs w:val="18"/>
              </w:rPr>
              <w:t xml:space="preserve">021 - caneta esferográfica vermelha                     </w:t>
            </w:r>
          </w:p>
        </w:tc>
        <w:tc>
          <w:tcPr>
            <w:tcW w:w="1701"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 xml:space="preserve">600 un  </w:t>
            </w:r>
          </w:p>
        </w:tc>
        <w:tc>
          <w:tcPr>
            <w:tcW w:w="1559" w:type="dxa"/>
            <w:shd w:val="clear" w:color="auto" w:fill="auto"/>
          </w:tcPr>
          <w:p w:rsidR="00EB6727" w:rsidRPr="00F64F6D" w:rsidRDefault="00EB6727" w:rsidP="0030249E">
            <w:pPr>
              <w:widowControl w:val="0"/>
              <w:tabs>
                <w:tab w:val="left" w:pos="1795"/>
                <w:tab w:val="left" w:pos="3590"/>
                <w:tab w:val="left" w:pos="5386"/>
                <w:tab w:val="left" w:pos="7182"/>
              </w:tabs>
              <w:autoSpaceDE w:val="0"/>
              <w:autoSpaceDN w:val="0"/>
              <w:adjustRightInd w:val="0"/>
              <w:spacing w:line="360" w:lineRule="auto"/>
              <w:rPr>
                <w:rFonts w:ascii="Arial" w:hAnsi="Arial" w:cs="Arial"/>
                <w:sz w:val="18"/>
                <w:szCs w:val="18"/>
              </w:rPr>
            </w:pPr>
            <w:r w:rsidRPr="00F64F6D">
              <w:rPr>
                <w:rFonts w:ascii="Arial" w:hAnsi="Arial" w:cs="Arial"/>
                <w:sz w:val="18"/>
                <w:szCs w:val="18"/>
              </w:rPr>
              <w:t>Bic</w:t>
            </w:r>
          </w:p>
        </w:tc>
        <w:tc>
          <w:tcPr>
            <w:tcW w:w="1417"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jc w:val="right"/>
              <w:rPr>
                <w:rFonts w:ascii="Arial" w:hAnsi="Arial" w:cs="Arial"/>
                <w:sz w:val="18"/>
                <w:szCs w:val="18"/>
              </w:rPr>
            </w:pPr>
            <w:r>
              <w:rPr>
                <w:rFonts w:ascii="Arial" w:hAnsi="Arial" w:cs="Arial"/>
                <w:sz w:val="18"/>
                <w:szCs w:val="18"/>
              </w:rPr>
              <w:t>R$ 0,51</w:t>
            </w:r>
            <w:r w:rsidRPr="00F64F6D">
              <w:rPr>
                <w:rFonts w:ascii="Arial" w:hAnsi="Arial" w:cs="Arial"/>
                <w:sz w:val="18"/>
                <w:szCs w:val="18"/>
              </w:rPr>
              <w:t xml:space="preserve">     </w:t>
            </w:r>
          </w:p>
        </w:tc>
      </w:tr>
      <w:tr w:rsidR="00EB6727" w:rsidRPr="00F64F6D" w:rsidTr="00EB6727">
        <w:tc>
          <w:tcPr>
            <w:tcW w:w="4503"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rPr>
                <w:rFonts w:ascii="Arial" w:hAnsi="Arial" w:cs="Arial"/>
                <w:sz w:val="18"/>
                <w:szCs w:val="18"/>
              </w:rPr>
            </w:pPr>
            <w:r w:rsidRPr="00F64F6D">
              <w:rPr>
                <w:rFonts w:ascii="Arial" w:hAnsi="Arial" w:cs="Arial"/>
                <w:sz w:val="18"/>
                <w:szCs w:val="18"/>
              </w:rPr>
              <w:t xml:space="preserve">022 - caneta  marca texto                               </w:t>
            </w:r>
          </w:p>
        </w:tc>
        <w:tc>
          <w:tcPr>
            <w:tcW w:w="1701"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 xml:space="preserve">100 un  </w:t>
            </w:r>
          </w:p>
        </w:tc>
        <w:tc>
          <w:tcPr>
            <w:tcW w:w="1559" w:type="dxa"/>
            <w:shd w:val="clear" w:color="auto" w:fill="auto"/>
          </w:tcPr>
          <w:p w:rsidR="00EB6727" w:rsidRPr="00F64F6D" w:rsidRDefault="00EB6727" w:rsidP="0030249E">
            <w:pPr>
              <w:widowControl w:val="0"/>
              <w:tabs>
                <w:tab w:val="left" w:pos="1795"/>
                <w:tab w:val="left" w:pos="3590"/>
                <w:tab w:val="left" w:pos="5386"/>
                <w:tab w:val="left" w:pos="7182"/>
              </w:tabs>
              <w:autoSpaceDE w:val="0"/>
              <w:autoSpaceDN w:val="0"/>
              <w:adjustRightInd w:val="0"/>
              <w:spacing w:line="360" w:lineRule="auto"/>
              <w:rPr>
                <w:rFonts w:ascii="Arial" w:hAnsi="Arial" w:cs="Arial"/>
                <w:sz w:val="18"/>
                <w:szCs w:val="18"/>
              </w:rPr>
            </w:pPr>
            <w:r w:rsidRPr="00F64F6D">
              <w:rPr>
                <w:rFonts w:ascii="Arial" w:hAnsi="Arial" w:cs="Arial"/>
                <w:sz w:val="18"/>
                <w:szCs w:val="18"/>
              </w:rPr>
              <w:t>Lyke</w:t>
            </w:r>
          </w:p>
        </w:tc>
        <w:tc>
          <w:tcPr>
            <w:tcW w:w="1417"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jc w:val="right"/>
              <w:rPr>
                <w:rFonts w:ascii="Arial" w:hAnsi="Arial" w:cs="Arial"/>
                <w:sz w:val="18"/>
                <w:szCs w:val="18"/>
              </w:rPr>
            </w:pPr>
            <w:r>
              <w:rPr>
                <w:rFonts w:ascii="Arial" w:hAnsi="Arial" w:cs="Arial"/>
                <w:sz w:val="18"/>
                <w:szCs w:val="18"/>
              </w:rPr>
              <w:t>R$ 0,86</w:t>
            </w:r>
            <w:r w:rsidRPr="00F64F6D">
              <w:rPr>
                <w:rFonts w:ascii="Arial" w:hAnsi="Arial" w:cs="Arial"/>
                <w:sz w:val="18"/>
                <w:szCs w:val="18"/>
              </w:rPr>
              <w:t xml:space="preserve">     </w:t>
            </w:r>
          </w:p>
        </w:tc>
      </w:tr>
      <w:tr w:rsidR="00EB6727" w:rsidRPr="00F64F6D" w:rsidTr="00EB6727">
        <w:tc>
          <w:tcPr>
            <w:tcW w:w="4503"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rPr>
                <w:rFonts w:ascii="Arial" w:hAnsi="Arial" w:cs="Arial"/>
                <w:sz w:val="18"/>
                <w:szCs w:val="18"/>
              </w:rPr>
            </w:pPr>
            <w:r w:rsidRPr="00F64F6D">
              <w:rPr>
                <w:rFonts w:ascii="Arial" w:hAnsi="Arial" w:cs="Arial"/>
                <w:sz w:val="18"/>
                <w:szCs w:val="18"/>
              </w:rPr>
              <w:t xml:space="preserve">023 - caneta para retro projetor                        </w:t>
            </w:r>
          </w:p>
        </w:tc>
        <w:tc>
          <w:tcPr>
            <w:tcW w:w="1701"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 xml:space="preserve">15 un  </w:t>
            </w:r>
          </w:p>
        </w:tc>
        <w:tc>
          <w:tcPr>
            <w:tcW w:w="1559" w:type="dxa"/>
            <w:shd w:val="clear" w:color="auto" w:fill="auto"/>
          </w:tcPr>
          <w:p w:rsidR="00EB6727" w:rsidRPr="00F64F6D" w:rsidRDefault="00EB6727" w:rsidP="0030249E">
            <w:pPr>
              <w:widowControl w:val="0"/>
              <w:tabs>
                <w:tab w:val="left" w:pos="1795"/>
                <w:tab w:val="left" w:pos="3590"/>
                <w:tab w:val="left" w:pos="5386"/>
                <w:tab w:val="left" w:pos="7182"/>
              </w:tabs>
              <w:autoSpaceDE w:val="0"/>
              <w:autoSpaceDN w:val="0"/>
              <w:adjustRightInd w:val="0"/>
              <w:spacing w:line="360" w:lineRule="auto"/>
              <w:rPr>
                <w:rFonts w:ascii="Arial" w:hAnsi="Arial" w:cs="Arial"/>
                <w:sz w:val="18"/>
                <w:szCs w:val="18"/>
              </w:rPr>
            </w:pPr>
            <w:r w:rsidRPr="00F64F6D">
              <w:rPr>
                <w:rFonts w:ascii="Arial" w:hAnsi="Arial" w:cs="Arial"/>
                <w:sz w:val="18"/>
                <w:szCs w:val="18"/>
              </w:rPr>
              <w:t>Lyke</w:t>
            </w:r>
          </w:p>
        </w:tc>
        <w:tc>
          <w:tcPr>
            <w:tcW w:w="1417"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jc w:val="right"/>
              <w:rPr>
                <w:rFonts w:ascii="Arial" w:hAnsi="Arial" w:cs="Arial"/>
                <w:sz w:val="18"/>
                <w:szCs w:val="18"/>
              </w:rPr>
            </w:pPr>
            <w:r>
              <w:rPr>
                <w:rFonts w:ascii="Arial" w:hAnsi="Arial" w:cs="Arial"/>
                <w:sz w:val="18"/>
                <w:szCs w:val="18"/>
              </w:rPr>
              <w:t>R$ 0,90</w:t>
            </w:r>
            <w:r w:rsidRPr="00F64F6D">
              <w:rPr>
                <w:rFonts w:ascii="Arial" w:hAnsi="Arial" w:cs="Arial"/>
                <w:sz w:val="18"/>
                <w:szCs w:val="18"/>
              </w:rPr>
              <w:t xml:space="preserve">     </w:t>
            </w:r>
          </w:p>
        </w:tc>
      </w:tr>
      <w:tr w:rsidR="00EB6727" w:rsidRPr="00F64F6D" w:rsidTr="00EB6727">
        <w:tc>
          <w:tcPr>
            <w:tcW w:w="4503"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rPr>
                <w:rFonts w:ascii="Arial" w:hAnsi="Arial" w:cs="Arial"/>
                <w:sz w:val="18"/>
                <w:szCs w:val="18"/>
              </w:rPr>
            </w:pPr>
            <w:r w:rsidRPr="00F64F6D">
              <w:rPr>
                <w:rFonts w:ascii="Arial" w:hAnsi="Arial" w:cs="Arial"/>
                <w:sz w:val="18"/>
                <w:szCs w:val="18"/>
              </w:rPr>
              <w:t xml:space="preserve">024 - capa pvc fumê a4                                  </w:t>
            </w:r>
          </w:p>
        </w:tc>
        <w:tc>
          <w:tcPr>
            <w:tcW w:w="1701"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 xml:space="preserve">50 un  </w:t>
            </w:r>
          </w:p>
        </w:tc>
        <w:tc>
          <w:tcPr>
            <w:tcW w:w="1559" w:type="dxa"/>
            <w:shd w:val="clear" w:color="auto" w:fill="auto"/>
          </w:tcPr>
          <w:p w:rsidR="00EB6727" w:rsidRPr="00F64F6D" w:rsidRDefault="00EB6727" w:rsidP="0030249E">
            <w:pPr>
              <w:widowControl w:val="0"/>
              <w:tabs>
                <w:tab w:val="left" w:pos="1795"/>
                <w:tab w:val="left" w:pos="3590"/>
                <w:tab w:val="left" w:pos="5386"/>
                <w:tab w:val="left" w:pos="7182"/>
              </w:tabs>
              <w:autoSpaceDE w:val="0"/>
              <w:autoSpaceDN w:val="0"/>
              <w:adjustRightInd w:val="0"/>
              <w:spacing w:line="360" w:lineRule="auto"/>
              <w:rPr>
                <w:rFonts w:ascii="Arial" w:hAnsi="Arial" w:cs="Arial"/>
                <w:sz w:val="18"/>
                <w:szCs w:val="18"/>
              </w:rPr>
            </w:pPr>
            <w:r w:rsidRPr="00F64F6D">
              <w:rPr>
                <w:rFonts w:ascii="Arial" w:hAnsi="Arial" w:cs="Arial"/>
                <w:sz w:val="18"/>
                <w:szCs w:val="18"/>
              </w:rPr>
              <w:t>Sc</w:t>
            </w:r>
          </w:p>
        </w:tc>
        <w:tc>
          <w:tcPr>
            <w:tcW w:w="1417"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jc w:val="right"/>
              <w:rPr>
                <w:rFonts w:ascii="Arial" w:hAnsi="Arial" w:cs="Arial"/>
                <w:sz w:val="18"/>
                <w:szCs w:val="18"/>
              </w:rPr>
            </w:pPr>
            <w:r>
              <w:rPr>
                <w:rFonts w:ascii="Arial" w:hAnsi="Arial" w:cs="Arial"/>
                <w:sz w:val="18"/>
                <w:szCs w:val="18"/>
              </w:rPr>
              <w:t>R$ 0,33</w:t>
            </w:r>
            <w:r w:rsidRPr="00F64F6D">
              <w:rPr>
                <w:rFonts w:ascii="Arial" w:hAnsi="Arial" w:cs="Arial"/>
                <w:sz w:val="18"/>
                <w:szCs w:val="18"/>
              </w:rPr>
              <w:t xml:space="preserve">     </w:t>
            </w:r>
          </w:p>
        </w:tc>
      </w:tr>
      <w:tr w:rsidR="00EB6727" w:rsidRPr="00F64F6D" w:rsidTr="00EB6727">
        <w:tc>
          <w:tcPr>
            <w:tcW w:w="4503"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rPr>
                <w:rFonts w:ascii="Arial" w:hAnsi="Arial" w:cs="Arial"/>
                <w:sz w:val="18"/>
                <w:szCs w:val="18"/>
              </w:rPr>
            </w:pPr>
            <w:r w:rsidRPr="00F64F6D">
              <w:rPr>
                <w:rFonts w:ascii="Arial" w:hAnsi="Arial" w:cs="Arial"/>
                <w:sz w:val="18"/>
                <w:szCs w:val="18"/>
              </w:rPr>
              <w:t xml:space="preserve">025 - capa pvc preta a4                                 </w:t>
            </w:r>
          </w:p>
        </w:tc>
        <w:tc>
          <w:tcPr>
            <w:tcW w:w="1701"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 xml:space="preserve">50 un  </w:t>
            </w:r>
          </w:p>
        </w:tc>
        <w:tc>
          <w:tcPr>
            <w:tcW w:w="1559" w:type="dxa"/>
            <w:shd w:val="clear" w:color="auto" w:fill="auto"/>
          </w:tcPr>
          <w:p w:rsidR="00EB6727" w:rsidRPr="00F64F6D" w:rsidRDefault="00EB6727" w:rsidP="0030249E">
            <w:pPr>
              <w:widowControl w:val="0"/>
              <w:tabs>
                <w:tab w:val="left" w:pos="1795"/>
                <w:tab w:val="left" w:pos="3590"/>
                <w:tab w:val="left" w:pos="5386"/>
                <w:tab w:val="left" w:pos="7182"/>
              </w:tabs>
              <w:autoSpaceDE w:val="0"/>
              <w:autoSpaceDN w:val="0"/>
              <w:adjustRightInd w:val="0"/>
              <w:spacing w:line="360" w:lineRule="auto"/>
              <w:rPr>
                <w:rFonts w:ascii="Arial" w:hAnsi="Arial" w:cs="Arial"/>
                <w:sz w:val="18"/>
                <w:szCs w:val="18"/>
              </w:rPr>
            </w:pPr>
            <w:r w:rsidRPr="00F64F6D">
              <w:rPr>
                <w:rFonts w:ascii="Arial" w:hAnsi="Arial" w:cs="Arial"/>
                <w:sz w:val="18"/>
                <w:szCs w:val="18"/>
              </w:rPr>
              <w:t>Sc</w:t>
            </w:r>
          </w:p>
        </w:tc>
        <w:tc>
          <w:tcPr>
            <w:tcW w:w="1417"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jc w:val="right"/>
              <w:rPr>
                <w:rFonts w:ascii="Arial" w:hAnsi="Arial" w:cs="Arial"/>
                <w:sz w:val="18"/>
                <w:szCs w:val="18"/>
              </w:rPr>
            </w:pPr>
            <w:r>
              <w:rPr>
                <w:rFonts w:ascii="Arial" w:hAnsi="Arial" w:cs="Arial"/>
                <w:sz w:val="18"/>
                <w:szCs w:val="18"/>
              </w:rPr>
              <w:t>R$ 0,29</w:t>
            </w:r>
            <w:r w:rsidRPr="00F64F6D">
              <w:rPr>
                <w:rFonts w:ascii="Arial" w:hAnsi="Arial" w:cs="Arial"/>
                <w:sz w:val="18"/>
                <w:szCs w:val="18"/>
              </w:rPr>
              <w:t xml:space="preserve">     </w:t>
            </w:r>
          </w:p>
        </w:tc>
      </w:tr>
      <w:tr w:rsidR="00EB6727" w:rsidRPr="00F64F6D" w:rsidTr="00EB6727">
        <w:tc>
          <w:tcPr>
            <w:tcW w:w="4503"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rPr>
                <w:rFonts w:ascii="Arial" w:hAnsi="Arial" w:cs="Arial"/>
                <w:sz w:val="18"/>
                <w:szCs w:val="18"/>
              </w:rPr>
            </w:pPr>
            <w:r w:rsidRPr="00F64F6D">
              <w:rPr>
                <w:rFonts w:ascii="Arial" w:hAnsi="Arial" w:cs="Arial"/>
                <w:sz w:val="18"/>
                <w:szCs w:val="18"/>
              </w:rPr>
              <w:t xml:space="preserve">030 - clips n.6                                         </w:t>
            </w:r>
          </w:p>
        </w:tc>
        <w:tc>
          <w:tcPr>
            <w:tcW w:w="1701"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 xml:space="preserve">30 cx  </w:t>
            </w:r>
          </w:p>
        </w:tc>
        <w:tc>
          <w:tcPr>
            <w:tcW w:w="1559" w:type="dxa"/>
            <w:shd w:val="clear" w:color="auto" w:fill="auto"/>
          </w:tcPr>
          <w:p w:rsidR="00EB6727" w:rsidRPr="00F64F6D" w:rsidRDefault="00EB6727" w:rsidP="0030249E">
            <w:pPr>
              <w:widowControl w:val="0"/>
              <w:tabs>
                <w:tab w:val="left" w:pos="1795"/>
                <w:tab w:val="left" w:pos="3590"/>
                <w:tab w:val="left" w:pos="5386"/>
                <w:tab w:val="left" w:pos="7182"/>
              </w:tabs>
              <w:autoSpaceDE w:val="0"/>
              <w:autoSpaceDN w:val="0"/>
              <w:adjustRightInd w:val="0"/>
              <w:spacing w:line="360" w:lineRule="auto"/>
              <w:rPr>
                <w:rFonts w:ascii="Arial" w:hAnsi="Arial" w:cs="Arial"/>
                <w:sz w:val="18"/>
                <w:szCs w:val="18"/>
              </w:rPr>
            </w:pPr>
            <w:r w:rsidRPr="00F64F6D">
              <w:rPr>
                <w:rFonts w:ascii="Arial" w:hAnsi="Arial" w:cs="Arial"/>
                <w:sz w:val="18"/>
                <w:szCs w:val="18"/>
              </w:rPr>
              <w:t>Rafa</w:t>
            </w:r>
          </w:p>
        </w:tc>
        <w:tc>
          <w:tcPr>
            <w:tcW w:w="1417"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jc w:val="right"/>
              <w:rPr>
                <w:rFonts w:ascii="Arial" w:hAnsi="Arial" w:cs="Arial"/>
                <w:sz w:val="18"/>
                <w:szCs w:val="18"/>
              </w:rPr>
            </w:pPr>
            <w:r>
              <w:rPr>
                <w:rFonts w:ascii="Arial" w:hAnsi="Arial" w:cs="Arial"/>
                <w:sz w:val="18"/>
                <w:szCs w:val="18"/>
              </w:rPr>
              <w:t>R$ 1,88</w:t>
            </w:r>
            <w:r w:rsidRPr="00F64F6D">
              <w:rPr>
                <w:rFonts w:ascii="Arial" w:hAnsi="Arial" w:cs="Arial"/>
                <w:sz w:val="18"/>
                <w:szCs w:val="18"/>
              </w:rPr>
              <w:t xml:space="preserve">    </w:t>
            </w:r>
          </w:p>
        </w:tc>
      </w:tr>
      <w:tr w:rsidR="00EB6727" w:rsidRPr="00F64F6D" w:rsidTr="00EB6727">
        <w:tc>
          <w:tcPr>
            <w:tcW w:w="4503"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rPr>
                <w:rFonts w:ascii="Arial" w:hAnsi="Arial" w:cs="Arial"/>
                <w:sz w:val="18"/>
                <w:szCs w:val="18"/>
              </w:rPr>
            </w:pPr>
            <w:r w:rsidRPr="00F64F6D">
              <w:rPr>
                <w:rFonts w:ascii="Arial" w:hAnsi="Arial" w:cs="Arial"/>
                <w:sz w:val="18"/>
                <w:szCs w:val="18"/>
              </w:rPr>
              <w:t xml:space="preserve">031 - cola em bastão 20g                                </w:t>
            </w:r>
          </w:p>
        </w:tc>
        <w:tc>
          <w:tcPr>
            <w:tcW w:w="1701"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 xml:space="preserve">446 un  </w:t>
            </w:r>
          </w:p>
        </w:tc>
        <w:tc>
          <w:tcPr>
            <w:tcW w:w="1559" w:type="dxa"/>
            <w:shd w:val="clear" w:color="auto" w:fill="auto"/>
          </w:tcPr>
          <w:p w:rsidR="00EB6727" w:rsidRPr="00F64F6D" w:rsidRDefault="00EB6727" w:rsidP="0030249E">
            <w:pPr>
              <w:widowControl w:val="0"/>
              <w:tabs>
                <w:tab w:val="left" w:pos="1795"/>
                <w:tab w:val="left" w:pos="3590"/>
                <w:tab w:val="left" w:pos="5386"/>
                <w:tab w:val="left" w:pos="7182"/>
              </w:tabs>
              <w:autoSpaceDE w:val="0"/>
              <w:autoSpaceDN w:val="0"/>
              <w:adjustRightInd w:val="0"/>
              <w:spacing w:line="360" w:lineRule="auto"/>
              <w:rPr>
                <w:rFonts w:ascii="Arial" w:hAnsi="Arial" w:cs="Arial"/>
                <w:sz w:val="18"/>
                <w:szCs w:val="18"/>
              </w:rPr>
            </w:pPr>
            <w:r w:rsidRPr="00F64F6D">
              <w:rPr>
                <w:rFonts w:ascii="Arial" w:hAnsi="Arial" w:cs="Arial"/>
                <w:sz w:val="18"/>
                <w:szCs w:val="18"/>
              </w:rPr>
              <w:t>Lyke</w:t>
            </w:r>
          </w:p>
        </w:tc>
        <w:tc>
          <w:tcPr>
            <w:tcW w:w="1417"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jc w:val="right"/>
              <w:rPr>
                <w:rFonts w:ascii="Arial" w:hAnsi="Arial" w:cs="Arial"/>
                <w:sz w:val="18"/>
                <w:szCs w:val="18"/>
              </w:rPr>
            </w:pPr>
            <w:r>
              <w:rPr>
                <w:rFonts w:ascii="Arial" w:hAnsi="Arial" w:cs="Arial"/>
                <w:sz w:val="18"/>
                <w:szCs w:val="18"/>
              </w:rPr>
              <w:t>R$ 0,99</w:t>
            </w:r>
            <w:r w:rsidRPr="00F64F6D">
              <w:rPr>
                <w:rFonts w:ascii="Arial" w:hAnsi="Arial" w:cs="Arial"/>
                <w:sz w:val="18"/>
                <w:szCs w:val="18"/>
              </w:rPr>
              <w:t xml:space="preserve">     </w:t>
            </w:r>
          </w:p>
        </w:tc>
      </w:tr>
      <w:tr w:rsidR="00EB6727" w:rsidRPr="00F64F6D" w:rsidTr="00EB6727">
        <w:tc>
          <w:tcPr>
            <w:tcW w:w="4503"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rPr>
                <w:rFonts w:ascii="Arial" w:hAnsi="Arial" w:cs="Arial"/>
                <w:sz w:val="18"/>
                <w:szCs w:val="18"/>
              </w:rPr>
            </w:pPr>
            <w:r w:rsidRPr="00F64F6D">
              <w:rPr>
                <w:rFonts w:ascii="Arial" w:hAnsi="Arial" w:cs="Arial"/>
                <w:sz w:val="18"/>
                <w:szCs w:val="18"/>
              </w:rPr>
              <w:t xml:space="preserve">037 - envelope kraft ouro pequeno                       </w:t>
            </w:r>
          </w:p>
        </w:tc>
        <w:tc>
          <w:tcPr>
            <w:tcW w:w="1701"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 xml:space="preserve">5000 un  </w:t>
            </w:r>
          </w:p>
        </w:tc>
        <w:tc>
          <w:tcPr>
            <w:tcW w:w="1559" w:type="dxa"/>
            <w:shd w:val="clear" w:color="auto" w:fill="auto"/>
          </w:tcPr>
          <w:p w:rsidR="00EB6727" w:rsidRPr="00F64F6D" w:rsidRDefault="00EB6727" w:rsidP="0030249E">
            <w:pPr>
              <w:widowControl w:val="0"/>
              <w:tabs>
                <w:tab w:val="left" w:pos="1795"/>
                <w:tab w:val="left" w:pos="3590"/>
                <w:tab w:val="left" w:pos="5386"/>
                <w:tab w:val="left" w:pos="7182"/>
              </w:tabs>
              <w:autoSpaceDE w:val="0"/>
              <w:autoSpaceDN w:val="0"/>
              <w:adjustRightInd w:val="0"/>
              <w:spacing w:line="360" w:lineRule="auto"/>
              <w:rPr>
                <w:rFonts w:ascii="Arial" w:hAnsi="Arial" w:cs="Arial"/>
                <w:sz w:val="18"/>
                <w:szCs w:val="18"/>
              </w:rPr>
            </w:pPr>
            <w:r w:rsidRPr="00F64F6D">
              <w:rPr>
                <w:rFonts w:ascii="Arial" w:hAnsi="Arial" w:cs="Arial"/>
                <w:sz w:val="18"/>
                <w:szCs w:val="18"/>
              </w:rPr>
              <w:t>Ipecol</w:t>
            </w:r>
          </w:p>
        </w:tc>
        <w:tc>
          <w:tcPr>
            <w:tcW w:w="1417"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jc w:val="right"/>
              <w:rPr>
                <w:rFonts w:ascii="Arial" w:hAnsi="Arial" w:cs="Arial"/>
                <w:sz w:val="18"/>
                <w:szCs w:val="18"/>
              </w:rPr>
            </w:pPr>
            <w:r>
              <w:rPr>
                <w:rFonts w:ascii="Arial" w:hAnsi="Arial" w:cs="Arial"/>
                <w:sz w:val="18"/>
                <w:szCs w:val="18"/>
              </w:rPr>
              <w:t>R$ 0,14</w:t>
            </w:r>
            <w:r w:rsidRPr="00F64F6D">
              <w:rPr>
                <w:rFonts w:ascii="Arial" w:hAnsi="Arial" w:cs="Arial"/>
                <w:sz w:val="18"/>
                <w:szCs w:val="18"/>
              </w:rPr>
              <w:t xml:space="preserve">     </w:t>
            </w:r>
          </w:p>
        </w:tc>
      </w:tr>
      <w:tr w:rsidR="00EB6727" w:rsidRPr="00F64F6D" w:rsidTr="00EB6727">
        <w:tc>
          <w:tcPr>
            <w:tcW w:w="4503"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rPr>
                <w:rFonts w:ascii="Arial" w:hAnsi="Arial" w:cs="Arial"/>
                <w:sz w:val="18"/>
                <w:szCs w:val="18"/>
              </w:rPr>
            </w:pPr>
            <w:r w:rsidRPr="00F64F6D">
              <w:rPr>
                <w:rFonts w:ascii="Arial" w:hAnsi="Arial" w:cs="Arial"/>
                <w:sz w:val="18"/>
                <w:szCs w:val="18"/>
              </w:rPr>
              <w:t xml:space="preserve">038 - envelope kraft ouro tamanho grande                </w:t>
            </w:r>
          </w:p>
        </w:tc>
        <w:tc>
          <w:tcPr>
            <w:tcW w:w="1701"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 xml:space="preserve">10000 un  </w:t>
            </w:r>
          </w:p>
        </w:tc>
        <w:tc>
          <w:tcPr>
            <w:tcW w:w="1559" w:type="dxa"/>
            <w:shd w:val="clear" w:color="auto" w:fill="auto"/>
          </w:tcPr>
          <w:p w:rsidR="00EB6727" w:rsidRPr="00F64F6D" w:rsidRDefault="00EB6727" w:rsidP="0030249E">
            <w:pPr>
              <w:widowControl w:val="0"/>
              <w:tabs>
                <w:tab w:val="left" w:pos="1795"/>
                <w:tab w:val="left" w:pos="3590"/>
                <w:tab w:val="left" w:pos="5386"/>
                <w:tab w:val="left" w:pos="7182"/>
              </w:tabs>
              <w:autoSpaceDE w:val="0"/>
              <w:autoSpaceDN w:val="0"/>
              <w:adjustRightInd w:val="0"/>
              <w:spacing w:line="360" w:lineRule="auto"/>
              <w:rPr>
                <w:rFonts w:ascii="Arial" w:hAnsi="Arial" w:cs="Arial"/>
                <w:sz w:val="18"/>
                <w:szCs w:val="18"/>
              </w:rPr>
            </w:pPr>
            <w:r w:rsidRPr="00F64F6D">
              <w:rPr>
                <w:rFonts w:ascii="Arial" w:hAnsi="Arial" w:cs="Arial"/>
                <w:sz w:val="18"/>
                <w:szCs w:val="18"/>
              </w:rPr>
              <w:t>Ipecol</w:t>
            </w:r>
          </w:p>
        </w:tc>
        <w:tc>
          <w:tcPr>
            <w:tcW w:w="1417"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jc w:val="right"/>
              <w:rPr>
                <w:rFonts w:ascii="Arial" w:hAnsi="Arial" w:cs="Arial"/>
                <w:sz w:val="18"/>
                <w:szCs w:val="18"/>
              </w:rPr>
            </w:pPr>
            <w:r>
              <w:rPr>
                <w:rFonts w:ascii="Arial" w:hAnsi="Arial" w:cs="Arial"/>
                <w:sz w:val="18"/>
                <w:szCs w:val="18"/>
              </w:rPr>
              <w:t>R$ 0,24</w:t>
            </w:r>
            <w:r w:rsidRPr="00F64F6D">
              <w:rPr>
                <w:rFonts w:ascii="Arial" w:hAnsi="Arial" w:cs="Arial"/>
                <w:sz w:val="18"/>
                <w:szCs w:val="18"/>
              </w:rPr>
              <w:t xml:space="preserve">     </w:t>
            </w:r>
          </w:p>
        </w:tc>
      </w:tr>
      <w:tr w:rsidR="00EB6727" w:rsidRPr="00F64F6D" w:rsidTr="00EB6727">
        <w:tc>
          <w:tcPr>
            <w:tcW w:w="4503"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rPr>
                <w:rFonts w:ascii="Arial" w:hAnsi="Arial" w:cs="Arial"/>
                <w:sz w:val="18"/>
                <w:szCs w:val="18"/>
              </w:rPr>
            </w:pPr>
            <w:r w:rsidRPr="00F64F6D">
              <w:rPr>
                <w:rFonts w:ascii="Arial" w:hAnsi="Arial" w:cs="Arial"/>
                <w:sz w:val="18"/>
                <w:szCs w:val="18"/>
              </w:rPr>
              <w:t xml:space="preserve">039 - espiral para encadernação 100 folhas              </w:t>
            </w:r>
          </w:p>
        </w:tc>
        <w:tc>
          <w:tcPr>
            <w:tcW w:w="1701"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 xml:space="preserve">40 un  </w:t>
            </w:r>
          </w:p>
        </w:tc>
        <w:tc>
          <w:tcPr>
            <w:tcW w:w="1559" w:type="dxa"/>
            <w:shd w:val="clear" w:color="auto" w:fill="auto"/>
          </w:tcPr>
          <w:p w:rsidR="00EB6727" w:rsidRPr="00F64F6D" w:rsidRDefault="00EB6727" w:rsidP="0030249E">
            <w:pPr>
              <w:widowControl w:val="0"/>
              <w:tabs>
                <w:tab w:val="left" w:pos="1795"/>
                <w:tab w:val="left" w:pos="3590"/>
                <w:tab w:val="left" w:pos="5386"/>
                <w:tab w:val="left" w:pos="7182"/>
              </w:tabs>
              <w:autoSpaceDE w:val="0"/>
              <w:autoSpaceDN w:val="0"/>
              <w:adjustRightInd w:val="0"/>
              <w:spacing w:line="360" w:lineRule="auto"/>
              <w:rPr>
                <w:rFonts w:ascii="Arial" w:hAnsi="Arial" w:cs="Arial"/>
                <w:sz w:val="18"/>
                <w:szCs w:val="18"/>
              </w:rPr>
            </w:pPr>
            <w:r w:rsidRPr="00F64F6D">
              <w:rPr>
                <w:rFonts w:ascii="Arial" w:hAnsi="Arial" w:cs="Arial"/>
                <w:sz w:val="18"/>
                <w:szCs w:val="18"/>
              </w:rPr>
              <w:t>Sc</w:t>
            </w:r>
          </w:p>
        </w:tc>
        <w:tc>
          <w:tcPr>
            <w:tcW w:w="1417"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jc w:val="right"/>
              <w:rPr>
                <w:rFonts w:ascii="Arial" w:hAnsi="Arial" w:cs="Arial"/>
                <w:sz w:val="18"/>
                <w:szCs w:val="18"/>
              </w:rPr>
            </w:pPr>
            <w:r>
              <w:rPr>
                <w:rFonts w:ascii="Arial" w:hAnsi="Arial" w:cs="Arial"/>
                <w:sz w:val="18"/>
                <w:szCs w:val="18"/>
              </w:rPr>
              <w:t>R$ 0,18</w:t>
            </w:r>
            <w:r w:rsidRPr="00F64F6D">
              <w:rPr>
                <w:rFonts w:ascii="Arial" w:hAnsi="Arial" w:cs="Arial"/>
                <w:sz w:val="18"/>
                <w:szCs w:val="18"/>
              </w:rPr>
              <w:t xml:space="preserve">     </w:t>
            </w:r>
          </w:p>
        </w:tc>
      </w:tr>
      <w:tr w:rsidR="00EB6727" w:rsidRPr="00F64F6D" w:rsidTr="00EB6727">
        <w:tc>
          <w:tcPr>
            <w:tcW w:w="4503"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rPr>
                <w:rFonts w:ascii="Arial" w:hAnsi="Arial" w:cs="Arial"/>
                <w:sz w:val="18"/>
                <w:szCs w:val="18"/>
              </w:rPr>
            </w:pPr>
            <w:r w:rsidRPr="00F64F6D">
              <w:rPr>
                <w:rFonts w:ascii="Arial" w:hAnsi="Arial" w:cs="Arial"/>
                <w:sz w:val="18"/>
                <w:szCs w:val="18"/>
              </w:rPr>
              <w:t xml:space="preserve">040 - espiral para encadernação 200 folhas              </w:t>
            </w:r>
          </w:p>
        </w:tc>
        <w:tc>
          <w:tcPr>
            <w:tcW w:w="1701"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 xml:space="preserve">40 un  </w:t>
            </w:r>
          </w:p>
        </w:tc>
        <w:tc>
          <w:tcPr>
            <w:tcW w:w="1559" w:type="dxa"/>
            <w:shd w:val="clear" w:color="auto" w:fill="auto"/>
          </w:tcPr>
          <w:p w:rsidR="00EB6727" w:rsidRPr="00F64F6D" w:rsidRDefault="00EB6727" w:rsidP="0030249E">
            <w:pPr>
              <w:widowControl w:val="0"/>
              <w:tabs>
                <w:tab w:val="left" w:pos="1795"/>
                <w:tab w:val="left" w:pos="3590"/>
                <w:tab w:val="left" w:pos="5386"/>
                <w:tab w:val="left" w:pos="7182"/>
              </w:tabs>
              <w:autoSpaceDE w:val="0"/>
              <w:autoSpaceDN w:val="0"/>
              <w:adjustRightInd w:val="0"/>
              <w:spacing w:line="360" w:lineRule="auto"/>
              <w:rPr>
                <w:rFonts w:ascii="Arial" w:hAnsi="Arial" w:cs="Arial"/>
                <w:sz w:val="18"/>
                <w:szCs w:val="18"/>
              </w:rPr>
            </w:pPr>
            <w:r w:rsidRPr="00F64F6D">
              <w:rPr>
                <w:rFonts w:ascii="Arial" w:hAnsi="Arial" w:cs="Arial"/>
                <w:sz w:val="18"/>
                <w:szCs w:val="18"/>
              </w:rPr>
              <w:t>Sc</w:t>
            </w:r>
          </w:p>
        </w:tc>
        <w:tc>
          <w:tcPr>
            <w:tcW w:w="1417"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jc w:val="right"/>
              <w:rPr>
                <w:rFonts w:ascii="Arial" w:hAnsi="Arial" w:cs="Arial"/>
                <w:sz w:val="18"/>
                <w:szCs w:val="18"/>
              </w:rPr>
            </w:pPr>
            <w:r>
              <w:rPr>
                <w:rFonts w:ascii="Arial" w:hAnsi="Arial" w:cs="Arial"/>
                <w:sz w:val="18"/>
                <w:szCs w:val="18"/>
              </w:rPr>
              <w:t>R$ 0,55</w:t>
            </w:r>
            <w:r w:rsidRPr="00F64F6D">
              <w:rPr>
                <w:rFonts w:ascii="Arial" w:hAnsi="Arial" w:cs="Arial"/>
                <w:sz w:val="18"/>
                <w:szCs w:val="18"/>
              </w:rPr>
              <w:t xml:space="preserve">     </w:t>
            </w:r>
          </w:p>
        </w:tc>
      </w:tr>
      <w:tr w:rsidR="00EB6727" w:rsidRPr="00F64F6D" w:rsidTr="00EB6727">
        <w:tc>
          <w:tcPr>
            <w:tcW w:w="4503"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rPr>
                <w:rFonts w:ascii="Arial" w:hAnsi="Arial" w:cs="Arial"/>
                <w:sz w:val="18"/>
                <w:szCs w:val="18"/>
              </w:rPr>
            </w:pPr>
            <w:r w:rsidRPr="00F64F6D">
              <w:rPr>
                <w:rFonts w:ascii="Arial" w:hAnsi="Arial" w:cs="Arial"/>
                <w:sz w:val="18"/>
                <w:szCs w:val="18"/>
              </w:rPr>
              <w:t xml:space="preserve">042 - espiral para encadernação 75 folhas               </w:t>
            </w:r>
          </w:p>
        </w:tc>
        <w:tc>
          <w:tcPr>
            <w:tcW w:w="1701"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 xml:space="preserve">40 un  </w:t>
            </w:r>
          </w:p>
        </w:tc>
        <w:tc>
          <w:tcPr>
            <w:tcW w:w="1559" w:type="dxa"/>
            <w:shd w:val="clear" w:color="auto" w:fill="auto"/>
          </w:tcPr>
          <w:p w:rsidR="00EB6727" w:rsidRPr="00F64F6D" w:rsidRDefault="00EB6727" w:rsidP="0030249E">
            <w:pPr>
              <w:widowControl w:val="0"/>
              <w:tabs>
                <w:tab w:val="left" w:pos="1795"/>
                <w:tab w:val="left" w:pos="3590"/>
                <w:tab w:val="left" w:pos="5386"/>
                <w:tab w:val="left" w:pos="7182"/>
              </w:tabs>
              <w:autoSpaceDE w:val="0"/>
              <w:autoSpaceDN w:val="0"/>
              <w:adjustRightInd w:val="0"/>
              <w:spacing w:line="360" w:lineRule="auto"/>
              <w:rPr>
                <w:rFonts w:ascii="Arial" w:hAnsi="Arial" w:cs="Arial"/>
                <w:sz w:val="18"/>
                <w:szCs w:val="18"/>
              </w:rPr>
            </w:pPr>
            <w:r w:rsidRPr="00F64F6D">
              <w:rPr>
                <w:rFonts w:ascii="Arial" w:hAnsi="Arial" w:cs="Arial"/>
                <w:sz w:val="18"/>
                <w:szCs w:val="18"/>
              </w:rPr>
              <w:t>Sc</w:t>
            </w:r>
          </w:p>
        </w:tc>
        <w:tc>
          <w:tcPr>
            <w:tcW w:w="1417"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jc w:val="right"/>
              <w:rPr>
                <w:rFonts w:ascii="Arial" w:hAnsi="Arial" w:cs="Arial"/>
                <w:sz w:val="18"/>
                <w:szCs w:val="18"/>
              </w:rPr>
            </w:pPr>
            <w:r>
              <w:rPr>
                <w:rFonts w:ascii="Arial" w:hAnsi="Arial" w:cs="Arial"/>
                <w:sz w:val="18"/>
                <w:szCs w:val="18"/>
              </w:rPr>
              <w:t>R$ 0,18</w:t>
            </w:r>
            <w:r w:rsidRPr="00F64F6D">
              <w:rPr>
                <w:rFonts w:ascii="Arial" w:hAnsi="Arial" w:cs="Arial"/>
                <w:sz w:val="18"/>
                <w:szCs w:val="18"/>
              </w:rPr>
              <w:t xml:space="preserve">     </w:t>
            </w:r>
          </w:p>
        </w:tc>
      </w:tr>
      <w:tr w:rsidR="00EB6727" w:rsidRPr="00F64F6D" w:rsidTr="00EB6727">
        <w:tc>
          <w:tcPr>
            <w:tcW w:w="4503"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rPr>
                <w:rFonts w:ascii="Arial" w:hAnsi="Arial" w:cs="Arial"/>
                <w:sz w:val="18"/>
                <w:szCs w:val="18"/>
              </w:rPr>
            </w:pPr>
            <w:r w:rsidRPr="00F64F6D">
              <w:rPr>
                <w:rFonts w:ascii="Arial" w:hAnsi="Arial" w:cs="Arial"/>
                <w:sz w:val="18"/>
                <w:szCs w:val="18"/>
              </w:rPr>
              <w:t xml:space="preserve">046 - fita adesiva                                      </w:t>
            </w:r>
          </w:p>
        </w:tc>
        <w:tc>
          <w:tcPr>
            <w:tcW w:w="1701"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 xml:space="preserve">100 rl  </w:t>
            </w:r>
          </w:p>
        </w:tc>
        <w:tc>
          <w:tcPr>
            <w:tcW w:w="1559" w:type="dxa"/>
            <w:shd w:val="clear" w:color="auto" w:fill="auto"/>
          </w:tcPr>
          <w:p w:rsidR="00EB6727" w:rsidRPr="00F64F6D" w:rsidRDefault="00EB6727" w:rsidP="0030249E">
            <w:pPr>
              <w:widowControl w:val="0"/>
              <w:tabs>
                <w:tab w:val="left" w:pos="1795"/>
                <w:tab w:val="left" w:pos="3590"/>
                <w:tab w:val="left" w:pos="5386"/>
                <w:tab w:val="left" w:pos="7182"/>
              </w:tabs>
              <w:autoSpaceDE w:val="0"/>
              <w:autoSpaceDN w:val="0"/>
              <w:adjustRightInd w:val="0"/>
              <w:spacing w:line="360" w:lineRule="auto"/>
              <w:rPr>
                <w:rFonts w:ascii="Arial" w:hAnsi="Arial" w:cs="Arial"/>
                <w:sz w:val="18"/>
                <w:szCs w:val="18"/>
              </w:rPr>
            </w:pPr>
            <w:r w:rsidRPr="00F64F6D">
              <w:rPr>
                <w:rFonts w:ascii="Arial" w:hAnsi="Arial" w:cs="Arial"/>
                <w:sz w:val="18"/>
                <w:szCs w:val="18"/>
              </w:rPr>
              <w:t>Rsul</w:t>
            </w:r>
          </w:p>
        </w:tc>
        <w:tc>
          <w:tcPr>
            <w:tcW w:w="1417"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jc w:val="right"/>
              <w:rPr>
                <w:rFonts w:ascii="Arial" w:hAnsi="Arial" w:cs="Arial"/>
                <w:sz w:val="18"/>
                <w:szCs w:val="18"/>
              </w:rPr>
            </w:pPr>
            <w:r>
              <w:rPr>
                <w:rFonts w:ascii="Arial" w:hAnsi="Arial" w:cs="Arial"/>
                <w:sz w:val="18"/>
                <w:szCs w:val="18"/>
              </w:rPr>
              <w:t>R$ 0,44</w:t>
            </w:r>
            <w:r w:rsidRPr="00F64F6D">
              <w:rPr>
                <w:rFonts w:ascii="Arial" w:hAnsi="Arial" w:cs="Arial"/>
                <w:sz w:val="18"/>
                <w:szCs w:val="18"/>
              </w:rPr>
              <w:t xml:space="preserve">     </w:t>
            </w:r>
          </w:p>
        </w:tc>
      </w:tr>
      <w:tr w:rsidR="00EB6727" w:rsidRPr="00F64F6D" w:rsidTr="00EB6727">
        <w:tc>
          <w:tcPr>
            <w:tcW w:w="4503"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rPr>
                <w:rFonts w:ascii="Arial" w:hAnsi="Arial" w:cs="Arial"/>
                <w:sz w:val="18"/>
                <w:szCs w:val="18"/>
              </w:rPr>
            </w:pPr>
            <w:r w:rsidRPr="00F64F6D">
              <w:rPr>
                <w:rFonts w:ascii="Arial" w:hAnsi="Arial" w:cs="Arial"/>
                <w:sz w:val="18"/>
                <w:szCs w:val="18"/>
              </w:rPr>
              <w:t xml:space="preserve">048 - fita para máquina de calcular                     </w:t>
            </w:r>
          </w:p>
        </w:tc>
        <w:tc>
          <w:tcPr>
            <w:tcW w:w="1701"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 xml:space="preserve">10 rl  </w:t>
            </w:r>
          </w:p>
        </w:tc>
        <w:tc>
          <w:tcPr>
            <w:tcW w:w="1559" w:type="dxa"/>
            <w:shd w:val="clear" w:color="auto" w:fill="auto"/>
          </w:tcPr>
          <w:p w:rsidR="00EB6727" w:rsidRPr="00F64F6D" w:rsidRDefault="00EB6727" w:rsidP="0030249E">
            <w:pPr>
              <w:widowControl w:val="0"/>
              <w:tabs>
                <w:tab w:val="left" w:pos="1795"/>
                <w:tab w:val="left" w:pos="3590"/>
                <w:tab w:val="left" w:pos="5386"/>
                <w:tab w:val="left" w:pos="7182"/>
              </w:tabs>
              <w:autoSpaceDE w:val="0"/>
              <w:autoSpaceDN w:val="0"/>
              <w:adjustRightInd w:val="0"/>
              <w:spacing w:line="360" w:lineRule="auto"/>
              <w:rPr>
                <w:rFonts w:ascii="Arial" w:hAnsi="Arial" w:cs="Arial"/>
                <w:sz w:val="18"/>
                <w:szCs w:val="18"/>
              </w:rPr>
            </w:pPr>
            <w:r w:rsidRPr="00F64F6D">
              <w:rPr>
                <w:rFonts w:ascii="Arial" w:hAnsi="Arial" w:cs="Arial"/>
                <w:sz w:val="18"/>
                <w:szCs w:val="18"/>
              </w:rPr>
              <w:t>Rm</w:t>
            </w:r>
          </w:p>
        </w:tc>
        <w:tc>
          <w:tcPr>
            <w:tcW w:w="1417"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jc w:val="right"/>
              <w:rPr>
                <w:rFonts w:ascii="Arial" w:hAnsi="Arial" w:cs="Arial"/>
                <w:sz w:val="18"/>
                <w:szCs w:val="18"/>
              </w:rPr>
            </w:pPr>
            <w:r>
              <w:rPr>
                <w:rFonts w:ascii="Arial" w:hAnsi="Arial" w:cs="Arial"/>
                <w:sz w:val="18"/>
                <w:szCs w:val="18"/>
              </w:rPr>
              <w:t>R$ 4,25</w:t>
            </w:r>
            <w:r w:rsidRPr="00F64F6D">
              <w:rPr>
                <w:rFonts w:ascii="Arial" w:hAnsi="Arial" w:cs="Arial"/>
                <w:sz w:val="18"/>
                <w:szCs w:val="18"/>
              </w:rPr>
              <w:t xml:space="preserve">     </w:t>
            </w:r>
          </w:p>
        </w:tc>
      </w:tr>
      <w:tr w:rsidR="00EB6727" w:rsidRPr="00F64F6D" w:rsidTr="00EB6727">
        <w:tc>
          <w:tcPr>
            <w:tcW w:w="4503"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rPr>
                <w:rFonts w:ascii="Arial" w:hAnsi="Arial" w:cs="Arial"/>
                <w:sz w:val="18"/>
                <w:szCs w:val="18"/>
              </w:rPr>
            </w:pPr>
            <w:r w:rsidRPr="00F64F6D">
              <w:rPr>
                <w:rFonts w:ascii="Arial" w:hAnsi="Arial" w:cs="Arial"/>
                <w:sz w:val="18"/>
                <w:szCs w:val="18"/>
              </w:rPr>
              <w:t xml:space="preserve">050 - papel couchê a4 180g/m²                           </w:t>
            </w:r>
          </w:p>
        </w:tc>
        <w:tc>
          <w:tcPr>
            <w:tcW w:w="1701"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 xml:space="preserve">5 pac </w:t>
            </w:r>
          </w:p>
        </w:tc>
        <w:tc>
          <w:tcPr>
            <w:tcW w:w="1559" w:type="dxa"/>
            <w:shd w:val="clear" w:color="auto" w:fill="auto"/>
          </w:tcPr>
          <w:p w:rsidR="00EB6727" w:rsidRPr="00F64F6D" w:rsidRDefault="00EB6727" w:rsidP="0030249E">
            <w:pPr>
              <w:widowControl w:val="0"/>
              <w:tabs>
                <w:tab w:val="left" w:pos="1795"/>
                <w:tab w:val="left" w:pos="3590"/>
                <w:tab w:val="left" w:pos="5386"/>
                <w:tab w:val="left" w:pos="7182"/>
              </w:tabs>
              <w:autoSpaceDE w:val="0"/>
              <w:autoSpaceDN w:val="0"/>
              <w:adjustRightInd w:val="0"/>
              <w:spacing w:line="360" w:lineRule="auto"/>
              <w:rPr>
                <w:rFonts w:ascii="Arial" w:hAnsi="Arial" w:cs="Arial"/>
                <w:sz w:val="18"/>
                <w:szCs w:val="18"/>
              </w:rPr>
            </w:pPr>
            <w:r w:rsidRPr="00F64F6D">
              <w:rPr>
                <w:rFonts w:ascii="Arial" w:hAnsi="Arial" w:cs="Arial"/>
                <w:sz w:val="18"/>
                <w:szCs w:val="18"/>
              </w:rPr>
              <w:t>Suzano</w:t>
            </w:r>
          </w:p>
        </w:tc>
        <w:tc>
          <w:tcPr>
            <w:tcW w:w="1417"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jc w:val="right"/>
              <w:rPr>
                <w:rFonts w:ascii="Arial" w:hAnsi="Arial" w:cs="Arial"/>
                <w:sz w:val="18"/>
                <w:szCs w:val="18"/>
              </w:rPr>
            </w:pPr>
            <w:r>
              <w:rPr>
                <w:rFonts w:ascii="Arial" w:hAnsi="Arial" w:cs="Arial"/>
                <w:sz w:val="18"/>
                <w:szCs w:val="18"/>
              </w:rPr>
              <w:t>R$ 7,99</w:t>
            </w:r>
            <w:r w:rsidRPr="00F64F6D">
              <w:rPr>
                <w:rFonts w:ascii="Arial" w:hAnsi="Arial" w:cs="Arial"/>
                <w:sz w:val="18"/>
                <w:szCs w:val="18"/>
              </w:rPr>
              <w:t xml:space="preserve">     </w:t>
            </w:r>
          </w:p>
        </w:tc>
      </w:tr>
      <w:tr w:rsidR="00EB6727" w:rsidRPr="00F64F6D" w:rsidTr="00EB6727">
        <w:tc>
          <w:tcPr>
            <w:tcW w:w="4503"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rPr>
                <w:rFonts w:ascii="Arial" w:hAnsi="Arial" w:cs="Arial"/>
                <w:sz w:val="18"/>
                <w:szCs w:val="18"/>
              </w:rPr>
            </w:pPr>
            <w:r w:rsidRPr="00F64F6D">
              <w:rPr>
                <w:rFonts w:ascii="Arial" w:hAnsi="Arial" w:cs="Arial"/>
                <w:sz w:val="18"/>
                <w:szCs w:val="18"/>
              </w:rPr>
              <w:t xml:space="preserve">051 - grampeador médio 26/6                             </w:t>
            </w:r>
          </w:p>
        </w:tc>
        <w:tc>
          <w:tcPr>
            <w:tcW w:w="1701"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 xml:space="preserve">70 un  </w:t>
            </w:r>
          </w:p>
        </w:tc>
        <w:tc>
          <w:tcPr>
            <w:tcW w:w="1559" w:type="dxa"/>
            <w:shd w:val="clear" w:color="auto" w:fill="auto"/>
          </w:tcPr>
          <w:p w:rsidR="00EB6727" w:rsidRPr="00F64F6D" w:rsidRDefault="00EB6727" w:rsidP="0030249E">
            <w:pPr>
              <w:widowControl w:val="0"/>
              <w:tabs>
                <w:tab w:val="left" w:pos="1795"/>
                <w:tab w:val="left" w:pos="3590"/>
                <w:tab w:val="left" w:pos="5386"/>
                <w:tab w:val="left" w:pos="7182"/>
              </w:tabs>
              <w:autoSpaceDE w:val="0"/>
              <w:autoSpaceDN w:val="0"/>
              <w:adjustRightInd w:val="0"/>
              <w:spacing w:line="360" w:lineRule="auto"/>
              <w:rPr>
                <w:rFonts w:ascii="Arial" w:hAnsi="Arial" w:cs="Arial"/>
                <w:sz w:val="18"/>
                <w:szCs w:val="18"/>
              </w:rPr>
            </w:pPr>
            <w:r w:rsidRPr="00F64F6D">
              <w:rPr>
                <w:rFonts w:ascii="Arial" w:hAnsi="Arial" w:cs="Arial"/>
                <w:sz w:val="18"/>
                <w:szCs w:val="18"/>
              </w:rPr>
              <w:t>Lyke</w:t>
            </w:r>
          </w:p>
        </w:tc>
        <w:tc>
          <w:tcPr>
            <w:tcW w:w="1417"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jc w:val="right"/>
              <w:rPr>
                <w:rFonts w:ascii="Arial" w:hAnsi="Arial" w:cs="Arial"/>
                <w:sz w:val="18"/>
                <w:szCs w:val="18"/>
              </w:rPr>
            </w:pPr>
            <w:r>
              <w:rPr>
                <w:rFonts w:ascii="Arial" w:hAnsi="Arial" w:cs="Arial"/>
                <w:sz w:val="18"/>
                <w:szCs w:val="18"/>
              </w:rPr>
              <w:t>R$ 8,33</w:t>
            </w:r>
            <w:r w:rsidRPr="00F64F6D">
              <w:rPr>
                <w:rFonts w:ascii="Arial" w:hAnsi="Arial" w:cs="Arial"/>
                <w:sz w:val="18"/>
                <w:szCs w:val="18"/>
              </w:rPr>
              <w:t xml:space="preserve">     </w:t>
            </w:r>
          </w:p>
        </w:tc>
      </w:tr>
      <w:tr w:rsidR="00EB6727" w:rsidRPr="00F64F6D" w:rsidTr="00EB6727">
        <w:tc>
          <w:tcPr>
            <w:tcW w:w="4503"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rPr>
                <w:rFonts w:ascii="Arial" w:hAnsi="Arial" w:cs="Arial"/>
                <w:sz w:val="18"/>
                <w:szCs w:val="18"/>
              </w:rPr>
            </w:pPr>
            <w:r w:rsidRPr="00F64F6D">
              <w:rPr>
                <w:rFonts w:ascii="Arial" w:hAnsi="Arial" w:cs="Arial"/>
                <w:sz w:val="18"/>
                <w:szCs w:val="18"/>
              </w:rPr>
              <w:t xml:space="preserve">057 - marcador de páginas adesivo                       </w:t>
            </w:r>
          </w:p>
        </w:tc>
        <w:tc>
          <w:tcPr>
            <w:tcW w:w="1701"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 xml:space="preserve">50 pac </w:t>
            </w:r>
          </w:p>
        </w:tc>
        <w:tc>
          <w:tcPr>
            <w:tcW w:w="1559" w:type="dxa"/>
            <w:shd w:val="clear" w:color="auto" w:fill="auto"/>
          </w:tcPr>
          <w:p w:rsidR="00EB6727" w:rsidRPr="00F64F6D" w:rsidRDefault="00EB6727" w:rsidP="0030249E">
            <w:pPr>
              <w:widowControl w:val="0"/>
              <w:tabs>
                <w:tab w:val="left" w:pos="1795"/>
                <w:tab w:val="left" w:pos="3590"/>
                <w:tab w:val="left" w:pos="5386"/>
                <w:tab w:val="left" w:pos="7182"/>
              </w:tabs>
              <w:autoSpaceDE w:val="0"/>
              <w:autoSpaceDN w:val="0"/>
              <w:adjustRightInd w:val="0"/>
              <w:spacing w:line="360" w:lineRule="auto"/>
              <w:rPr>
                <w:rFonts w:ascii="Arial" w:hAnsi="Arial" w:cs="Arial"/>
                <w:sz w:val="18"/>
                <w:szCs w:val="18"/>
              </w:rPr>
            </w:pPr>
            <w:r w:rsidRPr="00F64F6D">
              <w:rPr>
                <w:rFonts w:ascii="Arial" w:hAnsi="Arial" w:cs="Arial"/>
                <w:sz w:val="18"/>
                <w:szCs w:val="18"/>
              </w:rPr>
              <w:t>Lyke</w:t>
            </w:r>
          </w:p>
        </w:tc>
        <w:tc>
          <w:tcPr>
            <w:tcW w:w="1417"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jc w:val="right"/>
              <w:rPr>
                <w:rFonts w:ascii="Arial" w:hAnsi="Arial" w:cs="Arial"/>
                <w:sz w:val="18"/>
                <w:szCs w:val="18"/>
              </w:rPr>
            </w:pPr>
            <w:r>
              <w:rPr>
                <w:rFonts w:ascii="Arial" w:hAnsi="Arial" w:cs="Arial"/>
                <w:sz w:val="18"/>
                <w:szCs w:val="18"/>
              </w:rPr>
              <w:t>R$ 3,10</w:t>
            </w:r>
            <w:r w:rsidRPr="00F64F6D">
              <w:rPr>
                <w:rFonts w:ascii="Arial" w:hAnsi="Arial" w:cs="Arial"/>
                <w:sz w:val="18"/>
                <w:szCs w:val="18"/>
              </w:rPr>
              <w:t xml:space="preserve">     </w:t>
            </w:r>
          </w:p>
        </w:tc>
      </w:tr>
      <w:tr w:rsidR="00EB6727" w:rsidRPr="00F64F6D" w:rsidTr="00EB6727">
        <w:tc>
          <w:tcPr>
            <w:tcW w:w="4503"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rPr>
                <w:rFonts w:ascii="Arial" w:hAnsi="Arial" w:cs="Arial"/>
                <w:sz w:val="18"/>
                <w:szCs w:val="18"/>
              </w:rPr>
            </w:pPr>
            <w:r w:rsidRPr="00F64F6D">
              <w:rPr>
                <w:rFonts w:ascii="Arial" w:hAnsi="Arial" w:cs="Arial"/>
                <w:sz w:val="18"/>
                <w:szCs w:val="18"/>
              </w:rPr>
              <w:t xml:space="preserve">059 - organizador de escritório para parede ou mesa     </w:t>
            </w:r>
          </w:p>
        </w:tc>
        <w:tc>
          <w:tcPr>
            <w:tcW w:w="1701"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 xml:space="preserve">15 un  </w:t>
            </w:r>
          </w:p>
        </w:tc>
        <w:tc>
          <w:tcPr>
            <w:tcW w:w="1559" w:type="dxa"/>
            <w:shd w:val="clear" w:color="auto" w:fill="auto"/>
          </w:tcPr>
          <w:p w:rsidR="00EB6727" w:rsidRPr="00F64F6D" w:rsidRDefault="00EB6727" w:rsidP="0030249E">
            <w:pPr>
              <w:widowControl w:val="0"/>
              <w:tabs>
                <w:tab w:val="left" w:pos="1795"/>
                <w:tab w:val="left" w:pos="3590"/>
                <w:tab w:val="left" w:pos="5386"/>
                <w:tab w:val="left" w:pos="7182"/>
              </w:tabs>
              <w:autoSpaceDE w:val="0"/>
              <w:autoSpaceDN w:val="0"/>
              <w:adjustRightInd w:val="0"/>
              <w:spacing w:line="360" w:lineRule="auto"/>
              <w:rPr>
                <w:rFonts w:ascii="Arial" w:hAnsi="Arial" w:cs="Arial"/>
                <w:sz w:val="18"/>
                <w:szCs w:val="18"/>
              </w:rPr>
            </w:pPr>
            <w:r w:rsidRPr="00F64F6D">
              <w:rPr>
                <w:rFonts w:ascii="Arial" w:hAnsi="Arial" w:cs="Arial"/>
                <w:sz w:val="18"/>
                <w:szCs w:val="18"/>
              </w:rPr>
              <w:t>Waleu</w:t>
            </w:r>
          </w:p>
        </w:tc>
        <w:tc>
          <w:tcPr>
            <w:tcW w:w="1417"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jc w:val="right"/>
              <w:rPr>
                <w:rFonts w:ascii="Arial" w:hAnsi="Arial" w:cs="Arial"/>
                <w:sz w:val="18"/>
                <w:szCs w:val="18"/>
              </w:rPr>
            </w:pPr>
            <w:r>
              <w:rPr>
                <w:rFonts w:ascii="Arial" w:hAnsi="Arial" w:cs="Arial"/>
                <w:sz w:val="18"/>
                <w:szCs w:val="18"/>
              </w:rPr>
              <w:t>R$ 52,69</w:t>
            </w:r>
            <w:r w:rsidRPr="00F64F6D">
              <w:rPr>
                <w:rFonts w:ascii="Arial" w:hAnsi="Arial" w:cs="Arial"/>
                <w:sz w:val="18"/>
                <w:szCs w:val="18"/>
              </w:rPr>
              <w:t xml:space="preserve">    </w:t>
            </w:r>
          </w:p>
        </w:tc>
      </w:tr>
      <w:tr w:rsidR="00EB6727" w:rsidRPr="00F64F6D" w:rsidTr="00EB6727">
        <w:tc>
          <w:tcPr>
            <w:tcW w:w="4503"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rPr>
                <w:rFonts w:ascii="Arial" w:hAnsi="Arial" w:cs="Arial"/>
                <w:sz w:val="18"/>
                <w:szCs w:val="18"/>
              </w:rPr>
            </w:pPr>
            <w:r w:rsidRPr="00F64F6D">
              <w:rPr>
                <w:rFonts w:ascii="Arial" w:hAnsi="Arial" w:cs="Arial"/>
                <w:sz w:val="18"/>
                <w:szCs w:val="18"/>
              </w:rPr>
              <w:t xml:space="preserve">063 - pasta catálogo com 50 sacos plásticos             </w:t>
            </w:r>
          </w:p>
        </w:tc>
        <w:tc>
          <w:tcPr>
            <w:tcW w:w="1701"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 xml:space="preserve">15 un  </w:t>
            </w:r>
          </w:p>
        </w:tc>
        <w:tc>
          <w:tcPr>
            <w:tcW w:w="1559" w:type="dxa"/>
            <w:shd w:val="clear" w:color="auto" w:fill="auto"/>
          </w:tcPr>
          <w:p w:rsidR="00EB6727" w:rsidRPr="00F64F6D" w:rsidRDefault="00EB6727" w:rsidP="0030249E">
            <w:pPr>
              <w:widowControl w:val="0"/>
              <w:tabs>
                <w:tab w:val="left" w:pos="1795"/>
                <w:tab w:val="left" w:pos="3590"/>
                <w:tab w:val="left" w:pos="5386"/>
                <w:tab w:val="left" w:pos="7182"/>
              </w:tabs>
              <w:autoSpaceDE w:val="0"/>
              <w:autoSpaceDN w:val="0"/>
              <w:adjustRightInd w:val="0"/>
              <w:spacing w:line="360" w:lineRule="auto"/>
              <w:rPr>
                <w:rFonts w:ascii="Arial" w:hAnsi="Arial" w:cs="Arial"/>
                <w:sz w:val="18"/>
                <w:szCs w:val="18"/>
              </w:rPr>
            </w:pPr>
            <w:r w:rsidRPr="00F64F6D">
              <w:rPr>
                <w:rFonts w:ascii="Arial" w:hAnsi="Arial" w:cs="Arial"/>
                <w:sz w:val="18"/>
                <w:szCs w:val="18"/>
              </w:rPr>
              <w:t>Acp</w:t>
            </w:r>
          </w:p>
        </w:tc>
        <w:tc>
          <w:tcPr>
            <w:tcW w:w="1417"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jc w:val="right"/>
              <w:rPr>
                <w:rFonts w:ascii="Arial" w:hAnsi="Arial" w:cs="Arial"/>
                <w:sz w:val="18"/>
                <w:szCs w:val="18"/>
              </w:rPr>
            </w:pPr>
            <w:r>
              <w:rPr>
                <w:rFonts w:ascii="Arial" w:hAnsi="Arial" w:cs="Arial"/>
                <w:sz w:val="18"/>
                <w:szCs w:val="18"/>
              </w:rPr>
              <w:t>R$ 7,72</w:t>
            </w:r>
            <w:r w:rsidRPr="00F64F6D">
              <w:rPr>
                <w:rFonts w:ascii="Arial" w:hAnsi="Arial" w:cs="Arial"/>
                <w:sz w:val="18"/>
                <w:szCs w:val="18"/>
              </w:rPr>
              <w:t xml:space="preserve">     </w:t>
            </w:r>
          </w:p>
        </w:tc>
      </w:tr>
      <w:tr w:rsidR="00EB6727" w:rsidRPr="00F64F6D" w:rsidTr="00EB6727">
        <w:tc>
          <w:tcPr>
            <w:tcW w:w="4503"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rPr>
                <w:rFonts w:ascii="Arial" w:hAnsi="Arial" w:cs="Arial"/>
                <w:sz w:val="18"/>
                <w:szCs w:val="18"/>
              </w:rPr>
            </w:pPr>
            <w:r w:rsidRPr="00F64F6D">
              <w:rPr>
                <w:rFonts w:ascii="Arial" w:hAnsi="Arial" w:cs="Arial"/>
                <w:sz w:val="18"/>
                <w:szCs w:val="18"/>
              </w:rPr>
              <w:t xml:space="preserve">069 - perfurador de papel                               </w:t>
            </w:r>
          </w:p>
        </w:tc>
        <w:tc>
          <w:tcPr>
            <w:tcW w:w="1701"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 xml:space="preserve">30 un  </w:t>
            </w:r>
          </w:p>
        </w:tc>
        <w:tc>
          <w:tcPr>
            <w:tcW w:w="1559" w:type="dxa"/>
            <w:shd w:val="clear" w:color="auto" w:fill="auto"/>
          </w:tcPr>
          <w:p w:rsidR="00EB6727" w:rsidRPr="00F64F6D" w:rsidRDefault="00EB6727" w:rsidP="0030249E">
            <w:pPr>
              <w:widowControl w:val="0"/>
              <w:tabs>
                <w:tab w:val="left" w:pos="1795"/>
                <w:tab w:val="left" w:pos="3590"/>
                <w:tab w:val="left" w:pos="5386"/>
                <w:tab w:val="left" w:pos="7182"/>
              </w:tabs>
              <w:autoSpaceDE w:val="0"/>
              <w:autoSpaceDN w:val="0"/>
              <w:adjustRightInd w:val="0"/>
              <w:spacing w:line="360" w:lineRule="auto"/>
              <w:rPr>
                <w:rFonts w:ascii="Arial" w:hAnsi="Arial" w:cs="Arial"/>
                <w:sz w:val="18"/>
                <w:szCs w:val="18"/>
              </w:rPr>
            </w:pPr>
            <w:r w:rsidRPr="00F64F6D">
              <w:rPr>
                <w:rFonts w:ascii="Arial" w:hAnsi="Arial" w:cs="Arial"/>
                <w:sz w:val="18"/>
                <w:szCs w:val="18"/>
              </w:rPr>
              <w:t>Lyke</w:t>
            </w:r>
          </w:p>
        </w:tc>
        <w:tc>
          <w:tcPr>
            <w:tcW w:w="1417"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jc w:val="right"/>
              <w:rPr>
                <w:rFonts w:ascii="Arial" w:hAnsi="Arial" w:cs="Arial"/>
                <w:sz w:val="18"/>
                <w:szCs w:val="18"/>
              </w:rPr>
            </w:pPr>
            <w:r>
              <w:rPr>
                <w:rFonts w:ascii="Arial" w:hAnsi="Arial" w:cs="Arial"/>
                <w:sz w:val="18"/>
                <w:szCs w:val="18"/>
              </w:rPr>
              <w:t>R$ 19,90</w:t>
            </w:r>
            <w:r w:rsidRPr="00F64F6D">
              <w:rPr>
                <w:rFonts w:ascii="Arial" w:hAnsi="Arial" w:cs="Arial"/>
                <w:sz w:val="18"/>
                <w:szCs w:val="18"/>
              </w:rPr>
              <w:t xml:space="preserve">    </w:t>
            </w:r>
          </w:p>
        </w:tc>
      </w:tr>
      <w:tr w:rsidR="00EB6727" w:rsidRPr="00F64F6D" w:rsidTr="00EB6727">
        <w:tc>
          <w:tcPr>
            <w:tcW w:w="4503"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rPr>
                <w:rFonts w:ascii="Arial" w:hAnsi="Arial" w:cs="Arial"/>
                <w:sz w:val="18"/>
                <w:szCs w:val="18"/>
              </w:rPr>
            </w:pPr>
            <w:r w:rsidRPr="00F64F6D">
              <w:rPr>
                <w:rFonts w:ascii="Arial" w:hAnsi="Arial" w:cs="Arial"/>
                <w:sz w:val="18"/>
                <w:szCs w:val="18"/>
              </w:rPr>
              <w:t xml:space="preserve">071 - pilha palito alcalina    ref: aaa                 </w:t>
            </w:r>
          </w:p>
        </w:tc>
        <w:tc>
          <w:tcPr>
            <w:tcW w:w="1701"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 xml:space="preserve">100 emb </w:t>
            </w:r>
          </w:p>
        </w:tc>
        <w:tc>
          <w:tcPr>
            <w:tcW w:w="1559" w:type="dxa"/>
            <w:shd w:val="clear" w:color="auto" w:fill="auto"/>
          </w:tcPr>
          <w:p w:rsidR="00EB6727" w:rsidRPr="00F64F6D" w:rsidRDefault="00EB6727" w:rsidP="0030249E">
            <w:pPr>
              <w:widowControl w:val="0"/>
              <w:tabs>
                <w:tab w:val="left" w:pos="1795"/>
                <w:tab w:val="left" w:pos="3590"/>
                <w:tab w:val="left" w:pos="5386"/>
                <w:tab w:val="left" w:pos="7182"/>
              </w:tabs>
              <w:autoSpaceDE w:val="0"/>
              <w:autoSpaceDN w:val="0"/>
              <w:adjustRightInd w:val="0"/>
              <w:spacing w:line="360" w:lineRule="auto"/>
              <w:rPr>
                <w:rFonts w:ascii="Arial" w:hAnsi="Arial" w:cs="Arial"/>
                <w:sz w:val="18"/>
                <w:szCs w:val="18"/>
              </w:rPr>
            </w:pPr>
            <w:r w:rsidRPr="00F64F6D">
              <w:rPr>
                <w:rFonts w:ascii="Arial" w:hAnsi="Arial" w:cs="Arial"/>
                <w:sz w:val="18"/>
                <w:szCs w:val="18"/>
              </w:rPr>
              <w:t>Elgin</w:t>
            </w:r>
          </w:p>
        </w:tc>
        <w:tc>
          <w:tcPr>
            <w:tcW w:w="1417"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jc w:val="right"/>
              <w:rPr>
                <w:rFonts w:ascii="Arial" w:hAnsi="Arial" w:cs="Arial"/>
                <w:sz w:val="18"/>
                <w:szCs w:val="18"/>
              </w:rPr>
            </w:pPr>
            <w:r>
              <w:rPr>
                <w:rFonts w:ascii="Arial" w:hAnsi="Arial" w:cs="Arial"/>
                <w:sz w:val="18"/>
                <w:szCs w:val="18"/>
              </w:rPr>
              <w:t>R$ 3,06</w:t>
            </w:r>
            <w:r w:rsidRPr="00F64F6D">
              <w:rPr>
                <w:rFonts w:ascii="Arial" w:hAnsi="Arial" w:cs="Arial"/>
                <w:sz w:val="18"/>
                <w:szCs w:val="18"/>
              </w:rPr>
              <w:t xml:space="preserve">     </w:t>
            </w:r>
          </w:p>
        </w:tc>
      </w:tr>
      <w:tr w:rsidR="00EB6727" w:rsidRPr="00F64F6D" w:rsidTr="00EB6727">
        <w:tc>
          <w:tcPr>
            <w:tcW w:w="4503"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rPr>
                <w:rFonts w:ascii="Arial" w:hAnsi="Arial" w:cs="Arial"/>
                <w:sz w:val="18"/>
                <w:szCs w:val="18"/>
              </w:rPr>
            </w:pPr>
            <w:r w:rsidRPr="00F64F6D">
              <w:rPr>
                <w:rFonts w:ascii="Arial" w:hAnsi="Arial" w:cs="Arial"/>
                <w:sz w:val="18"/>
                <w:szCs w:val="18"/>
              </w:rPr>
              <w:t xml:space="preserve">073 - porta clips                                       </w:t>
            </w:r>
          </w:p>
        </w:tc>
        <w:tc>
          <w:tcPr>
            <w:tcW w:w="1701"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 xml:space="preserve">30 un  </w:t>
            </w:r>
          </w:p>
        </w:tc>
        <w:tc>
          <w:tcPr>
            <w:tcW w:w="1559" w:type="dxa"/>
            <w:shd w:val="clear" w:color="auto" w:fill="auto"/>
          </w:tcPr>
          <w:p w:rsidR="00EB6727" w:rsidRPr="00F64F6D" w:rsidRDefault="00EB6727" w:rsidP="0030249E">
            <w:pPr>
              <w:widowControl w:val="0"/>
              <w:tabs>
                <w:tab w:val="left" w:pos="1795"/>
                <w:tab w:val="left" w:pos="3590"/>
                <w:tab w:val="left" w:pos="5386"/>
                <w:tab w:val="left" w:pos="7182"/>
              </w:tabs>
              <w:autoSpaceDE w:val="0"/>
              <w:autoSpaceDN w:val="0"/>
              <w:adjustRightInd w:val="0"/>
              <w:spacing w:line="360" w:lineRule="auto"/>
              <w:rPr>
                <w:rFonts w:ascii="Arial" w:hAnsi="Arial" w:cs="Arial"/>
                <w:sz w:val="18"/>
                <w:szCs w:val="18"/>
              </w:rPr>
            </w:pPr>
            <w:r w:rsidRPr="00F64F6D">
              <w:rPr>
                <w:rFonts w:ascii="Arial" w:hAnsi="Arial" w:cs="Arial"/>
                <w:sz w:val="18"/>
                <w:szCs w:val="18"/>
              </w:rPr>
              <w:t>Radex</w:t>
            </w:r>
          </w:p>
        </w:tc>
        <w:tc>
          <w:tcPr>
            <w:tcW w:w="1417"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jc w:val="right"/>
              <w:rPr>
                <w:rFonts w:ascii="Arial" w:hAnsi="Arial" w:cs="Arial"/>
                <w:sz w:val="18"/>
                <w:szCs w:val="18"/>
              </w:rPr>
            </w:pPr>
            <w:r>
              <w:rPr>
                <w:rFonts w:ascii="Arial" w:hAnsi="Arial" w:cs="Arial"/>
                <w:sz w:val="18"/>
                <w:szCs w:val="18"/>
              </w:rPr>
              <w:t>R$ 5,36</w:t>
            </w:r>
            <w:r w:rsidRPr="00F64F6D">
              <w:rPr>
                <w:rFonts w:ascii="Arial" w:hAnsi="Arial" w:cs="Arial"/>
                <w:sz w:val="18"/>
                <w:szCs w:val="18"/>
              </w:rPr>
              <w:t xml:space="preserve">     </w:t>
            </w:r>
          </w:p>
        </w:tc>
      </w:tr>
      <w:tr w:rsidR="00EB6727" w:rsidRPr="00F64F6D" w:rsidTr="00EB6727">
        <w:tc>
          <w:tcPr>
            <w:tcW w:w="4503"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rPr>
                <w:rFonts w:ascii="Arial" w:hAnsi="Arial" w:cs="Arial"/>
                <w:sz w:val="18"/>
                <w:szCs w:val="18"/>
              </w:rPr>
            </w:pPr>
            <w:r w:rsidRPr="00F64F6D">
              <w:rPr>
                <w:rFonts w:ascii="Arial" w:hAnsi="Arial" w:cs="Arial"/>
                <w:sz w:val="18"/>
                <w:szCs w:val="18"/>
              </w:rPr>
              <w:t xml:space="preserve">075 - régua 30cm                                        </w:t>
            </w:r>
          </w:p>
        </w:tc>
        <w:tc>
          <w:tcPr>
            <w:tcW w:w="1701"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 xml:space="preserve">80 un  </w:t>
            </w:r>
          </w:p>
        </w:tc>
        <w:tc>
          <w:tcPr>
            <w:tcW w:w="1559" w:type="dxa"/>
            <w:shd w:val="clear" w:color="auto" w:fill="auto"/>
          </w:tcPr>
          <w:p w:rsidR="00EB6727" w:rsidRPr="00F64F6D" w:rsidRDefault="00EB6727" w:rsidP="0030249E">
            <w:pPr>
              <w:widowControl w:val="0"/>
              <w:tabs>
                <w:tab w:val="left" w:pos="1795"/>
                <w:tab w:val="left" w:pos="3590"/>
                <w:tab w:val="left" w:pos="5386"/>
                <w:tab w:val="left" w:pos="7182"/>
              </w:tabs>
              <w:autoSpaceDE w:val="0"/>
              <w:autoSpaceDN w:val="0"/>
              <w:adjustRightInd w:val="0"/>
              <w:spacing w:line="360" w:lineRule="auto"/>
              <w:rPr>
                <w:rFonts w:ascii="Arial" w:hAnsi="Arial" w:cs="Arial"/>
                <w:sz w:val="18"/>
                <w:szCs w:val="18"/>
              </w:rPr>
            </w:pPr>
            <w:r w:rsidRPr="00F64F6D">
              <w:rPr>
                <w:rFonts w:ascii="Arial" w:hAnsi="Arial" w:cs="Arial"/>
                <w:sz w:val="18"/>
                <w:szCs w:val="18"/>
              </w:rPr>
              <w:t>Dello</w:t>
            </w:r>
          </w:p>
        </w:tc>
        <w:tc>
          <w:tcPr>
            <w:tcW w:w="1417"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jc w:val="right"/>
              <w:rPr>
                <w:rFonts w:ascii="Arial" w:hAnsi="Arial" w:cs="Arial"/>
                <w:sz w:val="18"/>
                <w:szCs w:val="18"/>
              </w:rPr>
            </w:pPr>
            <w:r>
              <w:rPr>
                <w:rFonts w:ascii="Arial" w:hAnsi="Arial" w:cs="Arial"/>
                <w:sz w:val="18"/>
                <w:szCs w:val="18"/>
              </w:rPr>
              <w:t>R$ 1,50</w:t>
            </w:r>
            <w:r w:rsidRPr="00F64F6D">
              <w:rPr>
                <w:rFonts w:ascii="Arial" w:hAnsi="Arial" w:cs="Arial"/>
                <w:sz w:val="18"/>
                <w:szCs w:val="18"/>
              </w:rPr>
              <w:t xml:space="preserve">     </w:t>
            </w:r>
          </w:p>
        </w:tc>
      </w:tr>
      <w:tr w:rsidR="00EB6727" w:rsidRPr="00F64F6D" w:rsidTr="00EB6727">
        <w:tc>
          <w:tcPr>
            <w:tcW w:w="4503"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rPr>
                <w:rFonts w:ascii="Arial" w:hAnsi="Arial" w:cs="Arial"/>
                <w:sz w:val="18"/>
                <w:szCs w:val="18"/>
              </w:rPr>
            </w:pPr>
            <w:r w:rsidRPr="00F64F6D">
              <w:rPr>
                <w:rFonts w:ascii="Arial" w:hAnsi="Arial" w:cs="Arial"/>
                <w:sz w:val="18"/>
                <w:szCs w:val="18"/>
              </w:rPr>
              <w:t xml:space="preserve">077 - risque rabisque                                   </w:t>
            </w:r>
          </w:p>
        </w:tc>
        <w:tc>
          <w:tcPr>
            <w:tcW w:w="1701"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 xml:space="preserve">20 un  </w:t>
            </w:r>
          </w:p>
        </w:tc>
        <w:tc>
          <w:tcPr>
            <w:tcW w:w="1559" w:type="dxa"/>
            <w:shd w:val="clear" w:color="auto" w:fill="auto"/>
          </w:tcPr>
          <w:p w:rsidR="00EB6727" w:rsidRPr="00F64F6D" w:rsidRDefault="00EB6727" w:rsidP="0030249E">
            <w:pPr>
              <w:widowControl w:val="0"/>
              <w:tabs>
                <w:tab w:val="left" w:pos="1795"/>
                <w:tab w:val="left" w:pos="3590"/>
                <w:tab w:val="left" w:pos="5386"/>
                <w:tab w:val="left" w:pos="7182"/>
              </w:tabs>
              <w:autoSpaceDE w:val="0"/>
              <w:autoSpaceDN w:val="0"/>
              <w:adjustRightInd w:val="0"/>
              <w:spacing w:line="360" w:lineRule="auto"/>
              <w:rPr>
                <w:rFonts w:ascii="Arial" w:hAnsi="Arial" w:cs="Arial"/>
                <w:sz w:val="18"/>
                <w:szCs w:val="18"/>
              </w:rPr>
            </w:pPr>
            <w:r w:rsidRPr="00F64F6D">
              <w:rPr>
                <w:rFonts w:ascii="Arial" w:hAnsi="Arial" w:cs="Arial"/>
                <w:sz w:val="18"/>
                <w:szCs w:val="18"/>
              </w:rPr>
              <w:t>Acp</w:t>
            </w:r>
          </w:p>
        </w:tc>
        <w:tc>
          <w:tcPr>
            <w:tcW w:w="1417"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jc w:val="right"/>
              <w:rPr>
                <w:rFonts w:ascii="Arial" w:hAnsi="Arial" w:cs="Arial"/>
                <w:sz w:val="18"/>
                <w:szCs w:val="18"/>
              </w:rPr>
            </w:pPr>
            <w:r>
              <w:rPr>
                <w:rFonts w:ascii="Arial" w:hAnsi="Arial" w:cs="Arial"/>
                <w:sz w:val="18"/>
                <w:szCs w:val="18"/>
              </w:rPr>
              <w:t>R$ 18,25</w:t>
            </w:r>
            <w:r w:rsidRPr="00F64F6D">
              <w:rPr>
                <w:rFonts w:ascii="Arial" w:hAnsi="Arial" w:cs="Arial"/>
                <w:sz w:val="18"/>
                <w:szCs w:val="18"/>
              </w:rPr>
              <w:t xml:space="preserve">    </w:t>
            </w:r>
          </w:p>
        </w:tc>
      </w:tr>
      <w:tr w:rsidR="00EB6727" w:rsidRPr="00F64F6D" w:rsidTr="00EB6727">
        <w:tc>
          <w:tcPr>
            <w:tcW w:w="4503"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rPr>
                <w:rFonts w:ascii="Arial" w:hAnsi="Arial" w:cs="Arial"/>
                <w:sz w:val="18"/>
                <w:szCs w:val="18"/>
              </w:rPr>
            </w:pPr>
            <w:r w:rsidRPr="00F64F6D">
              <w:rPr>
                <w:rFonts w:ascii="Arial" w:hAnsi="Arial" w:cs="Arial"/>
                <w:sz w:val="18"/>
                <w:szCs w:val="18"/>
              </w:rPr>
              <w:t>080 - saco plástico, tamanho ofício, com furo, 20  micras (extra grosso) - pacote com 100 unidades</w:t>
            </w:r>
          </w:p>
        </w:tc>
        <w:tc>
          <w:tcPr>
            <w:tcW w:w="1701"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 xml:space="preserve">10 pac </w:t>
            </w:r>
          </w:p>
        </w:tc>
        <w:tc>
          <w:tcPr>
            <w:tcW w:w="1559" w:type="dxa"/>
            <w:shd w:val="clear" w:color="auto" w:fill="auto"/>
          </w:tcPr>
          <w:p w:rsidR="00EB6727" w:rsidRPr="00F64F6D" w:rsidRDefault="00EB6727" w:rsidP="0030249E">
            <w:pPr>
              <w:widowControl w:val="0"/>
              <w:tabs>
                <w:tab w:val="left" w:pos="1795"/>
                <w:tab w:val="left" w:pos="3590"/>
                <w:tab w:val="left" w:pos="5386"/>
                <w:tab w:val="left" w:pos="7182"/>
              </w:tabs>
              <w:autoSpaceDE w:val="0"/>
              <w:autoSpaceDN w:val="0"/>
              <w:adjustRightInd w:val="0"/>
              <w:spacing w:line="360" w:lineRule="auto"/>
              <w:rPr>
                <w:rFonts w:ascii="Arial" w:hAnsi="Arial" w:cs="Arial"/>
                <w:sz w:val="18"/>
                <w:szCs w:val="18"/>
              </w:rPr>
            </w:pPr>
            <w:r w:rsidRPr="00F64F6D">
              <w:rPr>
                <w:rFonts w:ascii="Arial" w:hAnsi="Arial" w:cs="Arial"/>
                <w:sz w:val="18"/>
                <w:szCs w:val="18"/>
              </w:rPr>
              <w:t>Acp</w:t>
            </w:r>
          </w:p>
        </w:tc>
        <w:tc>
          <w:tcPr>
            <w:tcW w:w="1417"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jc w:val="right"/>
              <w:rPr>
                <w:rFonts w:ascii="Arial" w:hAnsi="Arial" w:cs="Arial"/>
                <w:sz w:val="18"/>
                <w:szCs w:val="18"/>
              </w:rPr>
            </w:pPr>
            <w:r>
              <w:rPr>
                <w:rFonts w:ascii="Arial" w:hAnsi="Arial" w:cs="Arial"/>
                <w:sz w:val="18"/>
                <w:szCs w:val="18"/>
              </w:rPr>
              <w:t>R$ 29,95</w:t>
            </w:r>
            <w:r w:rsidRPr="00F64F6D">
              <w:rPr>
                <w:rFonts w:ascii="Arial" w:hAnsi="Arial" w:cs="Arial"/>
                <w:sz w:val="18"/>
                <w:szCs w:val="18"/>
              </w:rPr>
              <w:t xml:space="preserve">    </w:t>
            </w:r>
          </w:p>
        </w:tc>
      </w:tr>
      <w:tr w:rsidR="00EB6727" w:rsidRPr="00F64F6D" w:rsidTr="00EB6727">
        <w:tc>
          <w:tcPr>
            <w:tcW w:w="4503"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rPr>
                <w:rFonts w:ascii="Arial" w:hAnsi="Arial" w:cs="Arial"/>
                <w:sz w:val="18"/>
                <w:szCs w:val="18"/>
              </w:rPr>
            </w:pPr>
            <w:r w:rsidRPr="00F64F6D">
              <w:rPr>
                <w:rFonts w:ascii="Arial" w:hAnsi="Arial" w:cs="Arial"/>
                <w:sz w:val="18"/>
                <w:szCs w:val="18"/>
              </w:rPr>
              <w:t xml:space="preserve">082 - tesoura                                           </w:t>
            </w:r>
          </w:p>
        </w:tc>
        <w:tc>
          <w:tcPr>
            <w:tcW w:w="1701"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 xml:space="preserve">80 un  </w:t>
            </w:r>
          </w:p>
        </w:tc>
        <w:tc>
          <w:tcPr>
            <w:tcW w:w="1559" w:type="dxa"/>
            <w:shd w:val="clear" w:color="auto" w:fill="auto"/>
          </w:tcPr>
          <w:p w:rsidR="00EB6727" w:rsidRPr="00F64F6D" w:rsidRDefault="00EB6727" w:rsidP="0030249E">
            <w:pPr>
              <w:widowControl w:val="0"/>
              <w:tabs>
                <w:tab w:val="left" w:pos="1795"/>
                <w:tab w:val="left" w:pos="3590"/>
                <w:tab w:val="left" w:pos="5386"/>
                <w:tab w:val="left" w:pos="7182"/>
              </w:tabs>
              <w:autoSpaceDE w:val="0"/>
              <w:autoSpaceDN w:val="0"/>
              <w:adjustRightInd w:val="0"/>
              <w:spacing w:line="360" w:lineRule="auto"/>
              <w:rPr>
                <w:rFonts w:ascii="Arial" w:hAnsi="Arial" w:cs="Arial"/>
                <w:sz w:val="18"/>
                <w:szCs w:val="18"/>
              </w:rPr>
            </w:pPr>
            <w:r w:rsidRPr="00F64F6D">
              <w:rPr>
                <w:rFonts w:ascii="Arial" w:hAnsi="Arial" w:cs="Arial"/>
                <w:sz w:val="18"/>
                <w:szCs w:val="18"/>
              </w:rPr>
              <w:t>Lyke</w:t>
            </w:r>
          </w:p>
        </w:tc>
        <w:tc>
          <w:tcPr>
            <w:tcW w:w="1417"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jc w:val="right"/>
              <w:rPr>
                <w:rFonts w:ascii="Arial" w:hAnsi="Arial" w:cs="Arial"/>
                <w:sz w:val="18"/>
                <w:szCs w:val="18"/>
              </w:rPr>
            </w:pPr>
            <w:r>
              <w:rPr>
                <w:rFonts w:ascii="Arial" w:hAnsi="Arial" w:cs="Arial"/>
                <w:sz w:val="18"/>
                <w:szCs w:val="18"/>
              </w:rPr>
              <w:t>R$ 3,80</w:t>
            </w:r>
            <w:r w:rsidRPr="00F64F6D">
              <w:rPr>
                <w:rFonts w:ascii="Arial" w:hAnsi="Arial" w:cs="Arial"/>
                <w:sz w:val="18"/>
                <w:szCs w:val="18"/>
              </w:rPr>
              <w:t xml:space="preserve">     </w:t>
            </w:r>
          </w:p>
        </w:tc>
      </w:tr>
      <w:tr w:rsidR="00EB6727" w:rsidRPr="00F64F6D" w:rsidTr="00EB6727">
        <w:tc>
          <w:tcPr>
            <w:tcW w:w="4503"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rPr>
                <w:rFonts w:ascii="Arial" w:hAnsi="Arial" w:cs="Arial"/>
                <w:sz w:val="18"/>
                <w:szCs w:val="18"/>
              </w:rPr>
            </w:pPr>
            <w:r w:rsidRPr="00F64F6D">
              <w:rPr>
                <w:rFonts w:ascii="Arial" w:hAnsi="Arial" w:cs="Arial"/>
                <w:sz w:val="18"/>
                <w:szCs w:val="18"/>
              </w:rPr>
              <w:t xml:space="preserve">084 - umedecedor de dedos em gel, atóxico 12g           </w:t>
            </w:r>
          </w:p>
        </w:tc>
        <w:tc>
          <w:tcPr>
            <w:tcW w:w="1701"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 xml:space="preserve">40 un  </w:t>
            </w:r>
          </w:p>
        </w:tc>
        <w:tc>
          <w:tcPr>
            <w:tcW w:w="1559" w:type="dxa"/>
            <w:shd w:val="clear" w:color="auto" w:fill="auto"/>
          </w:tcPr>
          <w:p w:rsidR="00EB6727" w:rsidRPr="00F64F6D" w:rsidRDefault="00EB6727" w:rsidP="0030249E">
            <w:pPr>
              <w:widowControl w:val="0"/>
              <w:tabs>
                <w:tab w:val="left" w:pos="1795"/>
                <w:tab w:val="left" w:pos="3590"/>
                <w:tab w:val="left" w:pos="5386"/>
                <w:tab w:val="left" w:pos="7182"/>
              </w:tabs>
              <w:autoSpaceDE w:val="0"/>
              <w:autoSpaceDN w:val="0"/>
              <w:adjustRightInd w:val="0"/>
              <w:spacing w:line="360" w:lineRule="auto"/>
              <w:rPr>
                <w:rFonts w:ascii="Arial" w:hAnsi="Arial" w:cs="Arial"/>
                <w:sz w:val="18"/>
                <w:szCs w:val="18"/>
              </w:rPr>
            </w:pPr>
            <w:r w:rsidRPr="00F64F6D">
              <w:rPr>
                <w:rFonts w:ascii="Arial" w:hAnsi="Arial" w:cs="Arial"/>
                <w:sz w:val="18"/>
                <w:szCs w:val="18"/>
              </w:rPr>
              <w:t>Radex</w:t>
            </w:r>
          </w:p>
        </w:tc>
        <w:tc>
          <w:tcPr>
            <w:tcW w:w="1417" w:type="dxa"/>
            <w:shd w:val="clear" w:color="auto" w:fill="auto"/>
          </w:tcPr>
          <w:p w:rsidR="00EB6727" w:rsidRPr="00F64F6D" w:rsidRDefault="00EB6727" w:rsidP="0087547B">
            <w:pPr>
              <w:widowControl w:val="0"/>
              <w:tabs>
                <w:tab w:val="left" w:pos="1795"/>
                <w:tab w:val="left" w:pos="3590"/>
                <w:tab w:val="left" w:pos="5386"/>
                <w:tab w:val="left" w:pos="7182"/>
              </w:tabs>
              <w:autoSpaceDE w:val="0"/>
              <w:autoSpaceDN w:val="0"/>
              <w:adjustRightInd w:val="0"/>
              <w:spacing w:line="360" w:lineRule="auto"/>
              <w:jc w:val="right"/>
              <w:rPr>
                <w:rFonts w:ascii="Arial" w:hAnsi="Arial" w:cs="Arial"/>
                <w:sz w:val="18"/>
                <w:szCs w:val="18"/>
              </w:rPr>
            </w:pPr>
            <w:r>
              <w:rPr>
                <w:rFonts w:ascii="Arial" w:hAnsi="Arial" w:cs="Arial"/>
                <w:sz w:val="18"/>
                <w:szCs w:val="18"/>
              </w:rPr>
              <w:t>R$ 1,53</w:t>
            </w:r>
            <w:r w:rsidRPr="00F64F6D">
              <w:rPr>
                <w:rFonts w:ascii="Arial" w:hAnsi="Arial" w:cs="Arial"/>
                <w:sz w:val="18"/>
                <w:szCs w:val="18"/>
              </w:rPr>
              <w:t xml:space="preserve">     </w:t>
            </w:r>
          </w:p>
        </w:tc>
      </w:tr>
    </w:tbl>
    <w:p w:rsidR="0030249E" w:rsidRDefault="0030249E" w:rsidP="00EB6727">
      <w:pPr>
        <w:widowControl w:val="0"/>
        <w:tabs>
          <w:tab w:val="left" w:pos="2270"/>
          <w:tab w:val="left" w:pos="4019"/>
          <w:tab w:val="left" w:pos="5716"/>
          <w:tab w:val="left" w:pos="7368"/>
        </w:tabs>
        <w:autoSpaceDE w:val="0"/>
        <w:autoSpaceDN w:val="0"/>
        <w:adjustRightInd w:val="0"/>
        <w:spacing w:line="360" w:lineRule="auto"/>
        <w:rPr>
          <w:rFonts w:ascii="Arial" w:hAnsi="Arial" w:cs="Arial"/>
          <w:b/>
          <w:sz w:val="18"/>
          <w:szCs w:val="18"/>
        </w:rPr>
      </w:pPr>
    </w:p>
    <w:p w:rsidR="00B6329C" w:rsidRDefault="00B6329C" w:rsidP="00EB6727">
      <w:pPr>
        <w:widowControl w:val="0"/>
        <w:tabs>
          <w:tab w:val="left" w:pos="2270"/>
          <w:tab w:val="left" w:pos="4019"/>
          <w:tab w:val="left" w:pos="5716"/>
          <w:tab w:val="left" w:pos="7368"/>
        </w:tabs>
        <w:autoSpaceDE w:val="0"/>
        <w:autoSpaceDN w:val="0"/>
        <w:adjustRightInd w:val="0"/>
        <w:spacing w:line="360" w:lineRule="auto"/>
        <w:rPr>
          <w:rFonts w:ascii="Arial" w:hAnsi="Arial" w:cs="Arial"/>
          <w:b/>
          <w:sz w:val="18"/>
          <w:szCs w:val="18"/>
        </w:rPr>
      </w:pPr>
    </w:p>
    <w:p w:rsidR="00B6329C" w:rsidRDefault="00B6329C" w:rsidP="00EB6727">
      <w:pPr>
        <w:widowControl w:val="0"/>
        <w:tabs>
          <w:tab w:val="left" w:pos="2270"/>
          <w:tab w:val="left" w:pos="4019"/>
          <w:tab w:val="left" w:pos="5716"/>
          <w:tab w:val="left" w:pos="7368"/>
        </w:tabs>
        <w:autoSpaceDE w:val="0"/>
        <w:autoSpaceDN w:val="0"/>
        <w:adjustRightInd w:val="0"/>
        <w:spacing w:line="360" w:lineRule="auto"/>
        <w:rPr>
          <w:rFonts w:ascii="Arial" w:hAnsi="Arial" w:cs="Arial"/>
          <w:b/>
          <w:sz w:val="18"/>
          <w:szCs w:val="18"/>
        </w:rPr>
      </w:pPr>
    </w:p>
    <w:p w:rsidR="00B6329C" w:rsidRDefault="00B6329C" w:rsidP="00EB6727">
      <w:pPr>
        <w:widowControl w:val="0"/>
        <w:tabs>
          <w:tab w:val="left" w:pos="2270"/>
          <w:tab w:val="left" w:pos="4019"/>
          <w:tab w:val="left" w:pos="5716"/>
          <w:tab w:val="left" w:pos="7368"/>
        </w:tabs>
        <w:autoSpaceDE w:val="0"/>
        <w:autoSpaceDN w:val="0"/>
        <w:adjustRightInd w:val="0"/>
        <w:spacing w:line="360" w:lineRule="auto"/>
        <w:rPr>
          <w:rFonts w:ascii="Arial" w:hAnsi="Arial" w:cs="Arial"/>
          <w:b/>
          <w:sz w:val="18"/>
          <w:szCs w:val="18"/>
        </w:rPr>
      </w:pPr>
    </w:p>
    <w:p w:rsidR="00B6329C" w:rsidRDefault="00B6329C" w:rsidP="00EB6727">
      <w:pPr>
        <w:widowControl w:val="0"/>
        <w:tabs>
          <w:tab w:val="left" w:pos="2270"/>
          <w:tab w:val="left" w:pos="4019"/>
          <w:tab w:val="left" w:pos="5716"/>
          <w:tab w:val="left" w:pos="7368"/>
        </w:tabs>
        <w:autoSpaceDE w:val="0"/>
        <w:autoSpaceDN w:val="0"/>
        <w:adjustRightInd w:val="0"/>
        <w:spacing w:line="360" w:lineRule="auto"/>
        <w:rPr>
          <w:rFonts w:ascii="Arial" w:hAnsi="Arial" w:cs="Arial"/>
          <w:b/>
          <w:sz w:val="18"/>
          <w:szCs w:val="18"/>
        </w:rPr>
      </w:pPr>
    </w:p>
    <w:p w:rsidR="00B6329C" w:rsidRDefault="00B6329C" w:rsidP="00EB6727">
      <w:pPr>
        <w:widowControl w:val="0"/>
        <w:tabs>
          <w:tab w:val="left" w:pos="2270"/>
          <w:tab w:val="left" w:pos="4019"/>
          <w:tab w:val="left" w:pos="5716"/>
          <w:tab w:val="left" w:pos="7368"/>
        </w:tabs>
        <w:autoSpaceDE w:val="0"/>
        <w:autoSpaceDN w:val="0"/>
        <w:adjustRightInd w:val="0"/>
        <w:spacing w:line="360" w:lineRule="auto"/>
        <w:rPr>
          <w:rFonts w:ascii="Arial" w:hAnsi="Arial" w:cs="Arial"/>
          <w:b/>
          <w:sz w:val="18"/>
          <w:szCs w:val="18"/>
        </w:rPr>
      </w:pPr>
    </w:p>
    <w:p w:rsidR="00EB6727" w:rsidRPr="00F64F6D" w:rsidRDefault="00EB6727" w:rsidP="00EB6727">
      <w:pPr>
        <w:widowControl w:val="0"/>
        <w:tabs>
          <w:tab w:val="left" w:pos="2270"/>
          <w:tab w:val="left" w:pos="4019"/>
          <w:tab w:val="left" w:pos="5716"/>
          <w:tab w:val="left" w:pos="7368"/>
        </w:tabs>
        <w:autoSpaceDE w:val="0"/>
        <w:autoSpaceDN w:val="0"/>
        <w:adjustRightInd w:val="0"/>
        <w:spacing w:line="360" w:lineRule="auto"/>
        <w:rPr>
          <w:rFonts w:ascii="Arial" w:hAnsi="Arial" w:cs="Arial"/>
          <w:sz w:val="18"/>
          <w:szCs w:val="18"/>
        </w:rPr>
      </w:pPr>
      <w:r w:rsidRPr="00F64F6D">
        <w:rPr>
          <w:rFonts w:ascii="Arial" w:hAnsi="Arial" w:cs="Arial"/>
          <w:b/>
          <w:sz w:val="18"/>
          <w:szCs w:val="18"/>
        </w:rPr>
        <w:lastRenderedPageBreak/>
        <w:t>- TB SUPRIMENTOS PARA INFORMÁTICA LTDA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1701"/>
        <w:gridCol w:w="1559"/>
        <w:gridCol w:w="1417"/>
      </w:tblGrid>
      <w:tr w:rsidR="00EB6727" w:rsidRPr="00F64F6D" w:rsidTr="00EB6727">
        <w:tc>
          <w:tcPr>
            <w:tcW w:w="4503" w:type="dxa"/>
            <w:shd w:val="clear" w:color="auto" w:fill="auto"/>
          </w:tcPr>
          <w:p w:rsidR="00EB6727" w:rsidRPr="00F64F6D" w:rsidRDefault="00EB6727" w:rsidP="0030249E">
            <w:pPr>
              <w:widowControl w:val="0"/>
              <w:tabs>
                <w:tab w:val="left" w:pos="2270"/>
                <w:tab w:val="left" w:pos="4019"/>
                <w:tab w:val="left" w:pos="5716"/>
                <w:tab w:val="left" w:pos="7368"/>
              </w:tabs>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Materiais:</w:t>
            </w:r>
          </w:p>
        </w:tc>
        <w:tc>
          <w:tcPr>
            <w:tcW w:w="1701" w:type="dxa"/>
            <w:shd w:val="clear" w:color="auto" w:fill="auto"/>
          </w:tcPr>
          <w:p w:rsidR="00EB6727" w:rsidRPr="00F64F6D" w:rsidRDefault="00EB6727" w:rsidP="0030249E">
            <w:pPr>
              <w:widowControl w:val="0"/>
              <w:tabs>
                <w:tab w:val="left" w:pos="2270"/>
                <w:tab w:val="left" w:pos="4019"/>
                <w:tab w:val="left" w:pos="5716"/>
                <w:tab w:val="left" w:pos="7368"/>
              </w:tabs>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Quantidade:</w:t>
            </w:r>
          </w:p>
        </w:tc>
        <w:tc>
          <w:tcPr>
            <w:tcW w:w="1559" w:type="dxa"/>
            <w:shd w:val="clear" w:color="auto" w:fill="auto"/>
          </w:tcPr>
          <w:p w:rsidR="00EB6727" w:rsidRPr="00F64F6D" w:rsidRDefault="00EB6727" w:rsidP="0030249E">
            <w:pPr>
              <w:widowControl w:val="0"/>
              <w:tabs>
                <w:tab w:val="left" w:pos="2270"/>
                <w:tab w:val="left" w:pos="4019"/>
                <w:tab w:val="left" w:pos="5716"/>
                <w:tab w:val="left" w:pos="7368"/>
              </w:tabs>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Marca:</w:t>
            </w:r>
          </w:p>
        </w:tc>
        <w:tc>
          <w:tcPr>
            <w:tcW w:w="1417" w:type="dxa"/>
            <w:shd w:val="clear" w:color="auto" w:fill="auto"/>
          </w:tcPr>
          <w:p w:rsidR="00EB6727" w:rsidRPr="00F64F6D" w:rsidRDefault="00EB6727" w:rsidP="0030249E">
            <w:pPr>
              <w:widowControl w:val="0"/>
              <w:tabs>
                <w:tab w:val="left" w:pos="2270"/>
                <w:tab w:val="left" w:pos="4019"/>
                <w:tab w:val="left" w:pos="5716"/>
                <w:tab w:val="left" w:pos="7368"/>
              </w:tabs>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Valor Unit.:</w:t>
            </w:r>
          </w:p>
        </w:tc>
      </w:tr>
      <w:tr w:rsidR="00EB6727" w:rsidRPr="00F64F6D" w:rsidTr="00EB6727">
        <w:tc>
          <w:tcPr>
            <w:tcW w:w="4503" w:type="dxa"/>
            <w:shd w:val="clear" w:color="auto" w:fill="auto"/>
          </w:tcPr>
          <w:p w:rsidR="00EB6727" w:rsidRPr="00F64F6D" w:rsidRDefault="00EB6727" w:rsidP="0087547B">
            <w:pPr>
              <w:widowControl w:val="0"/>
              <w:tabs>
                <w:tab w:val="left" w:pos="2270"/>
                <w:tab w:val="left" w:pos="4019"/>
                <w:tab w:val="left" w:pos="5716"/>
                <w:tab w:val="left" w:pos="7368"/>
              </w:tabs>
              <w:autoSpaceDE w:val="0"/>
              <w:autoSpaceDN w:val="0"/>
              <w:adjustRightInd w:val="0"/>
              <w:spacing w:line="360" w:lineRule="auto"/>
              <w:rPr>
                <w:rFonts w:ascii="Arial" w:hAnsi="Arial" w:cs="Arial"/>
                <w:sz w:val="18"/>
                <w:szCs w:val="18"/>
              </w:rPr>
            </w:pPr>
            <w:r w:rsidRPr="00F64F6D">
              <w:rPr>
                <w:rFonts w:ascii="Arial" w:hAnsi="Arial" w:cs="Arial"/>
                <w:sz w:val="18"/>
                <w:szCs w:val="18"/>
              </w:rPr>
              <w:t xml:space="preserve">026 - cartucho de tinta  hp 662xl preto                 </w:t>
            </w:r>
          </w:p>
        </w:tc>
        <w:tc>
          <w:tcPr>
            <w:tcW w:w="1701" w:type="dxa"/>
            <w:shd w:val="clear" w:color="auto" w:fill="auto"/>
          </w:tcPr>
          <w:p w:rsidR="00EB6727" w:rsidRPr="00F64F6D" w:rsidRDefault="00EB6727" w:rsidP="0087547B">
            <w:pPr>
              <w:widowControl w:val="0"/>
              <w:tabs>
                <w:tab w:val="left" w:pos="2270"/>
                <w:tab w:val="left" w:pos="4019"/>
                <w:tab w:val="left" w:pos="5716"/>
                <w:tab w:val="left" w:pos="7368"/>
              </w:tabs>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 xml:space="preserve">10 un  </w:t>
            </w:r>
          </w:p>
        </w:tc>
        <w:tc>
          <w:tcPr>
            <w:tcW w:w="1559" w:type="dxa"/>
            <w:shd w:val="clear" w:color="auto" w:fill="auto"/>
          </w:tcPr>
          <w:p w:rsidR="00EB6727" w:rsidRPr="00F64F6D" w:rsidRDefault="00EB6727" w:rsidP="0030249E">
            <w:pPr>
              <w:widowControl w:val="0"/>
              <w:tabs>
                <w:tab w:val="left" w:pos="2270"/>
                <w:tab w:val="left" w:pos="4019"/>
                <w:tab w:val="left" w:pos="5716"/>
                <w:tab w:val="left" w:pos="7368"/>
              </w:tabs>
              <w:autoSpaceDE w:val="0"/>
              <w:autoSpaceDN w:val="0"/>
              <w:adjustRightInd w:val="0"/>
              <w:spacing w:line="360" w:lineRule="auto"/>
              <w:rPr>
                <w:rFonts w:ascii="Arial" w:hAnsi="Arial" w:cs="Arial"/>
                <w:sz w:val="18"/>
                <w:szCs w:val="18"/>
              </w:rPr>
            </w:pPr>
            <w:r w:rsidRPr="00F64F6D">
              <w:rPr>
                <w:rFonts w:ascii="Arial" w:hAnsi="Arial" w:cs="Arial"/>
                <w:sz w:val="18"/>
                <w:szCs w:val="18"/>
              </w:rPr>
              <w:t>Easy/662xl preto</w:t>
            </w:r>
          </w:p>
        </w:tc>
        <w:tc>
          <w:tcPr>
            <w:tcW w:w="1417" w:type="dxa"/>
            <w:shd w:val="clear" w:color="auto" w:fill="auto"/>
          </w:tcPr>
          <w:p w:rsidR="00EB6727" w:rsidRPr="00F64F6D" w:rsidRDefault="00EB6727" w:rsidP="0087547B">
            <w:pPr>
              <w:widowControl w:val="0"/>
              <w:tabs>
                <w:tab w:val="left" w:pos="2270"/>
                <w:tab w:val="left" w:pos="4019"/>
                <w:tab w:val="left" w:pos="5716"/>
                <w:tab w:val="left" w:pos="7368"/>
              </w:tabs>
              <w:autoSpaceDE w:val="0"/>
              <w:autoSpaceDN w:val="0"/>
              <w:adjustRightInd w:val="0"/>
              <w:spacing w:line="360" w:lineRule="auto"/>
              <w:jc w:val="right"/>
              <w:rPr>
                <w:rFonts w:ascii="Arial" w:hAnsi="Arial" w:cs="Arial"/>
                <w:sz w:val="18"/>
                <w:szCs w:val="18"/>
              </w:rPr>
            </w:pPr>
            <w:r>
              <w:rPr>
                <w:rFonts w:ascii="Arial" w:hAnsi="Arial" w:cs="Arial"/>
                <w:sz w:val="18"/>
                <w:szCs w:val="18"/>
              </w:rPr>
              <w:t>R$ 62,00</w:t>
            </w:r>
            <w:r w:rsidRPr="00F64F6D">
              <w:rPr>
                <w:rFonts w:ascii="Arial" w:hAnsi="Arial" w:cs="Arial"/>
                <w:sz w:val="18"/>
                <w:szCs w:val="18"/>
              </w:rPr>
              <w:t xml:space="preserve">    </w:t>
            </w:r>
          </w:p>
        </w:tc>
      </w:tr>
      <w:tr w:rsidR="00EB6727" w:rsidRPr="00F64F6D" w:rsidTr="00EB6727">
        <w:tc>
          <w:tcPr>
            <w:tcW w:w="4503" w:type="dxa"/>
            <w:shd w:val="clear" w:color="auto" w:fill="auto"/>
          </w:tcPr>
          <w:p w:rsidR="00EB6727" w:rsidRPr="00F64F6D" w:rsidRDefault="00EB6727" w:rsidP="0087547B">
            <w:pPr>
              <w:widowControl w:val="0"/>
              <w:tabs>
                <w:tab w:val="left" w:pos="2270"/>
                <w:tab w:val="left" w:pos="4019"/>
                <w:tab w:val="left" w:pos="5716"/>
                <w:tab w:val="left" w:pos="7368"/>
              </w:tabs>
              <w:autoSpaceDE w:val="0"/>
              <w:autoSpaceDN w:val="0"/>
              <w:adjustRightInd w:val="0"/>
              <w:spacing w:line="360" w:lineRule="auto"/>
              <w:rPr>
                <w:rFonts w:ascii="Arial" w:hAnsi="Arial" w:cs="Arial"/>
                <w:sz w:val="18"/>
                <w:szCs w:val="18"/>
              </w:rPr>
            </w:pPr>
            <w:r w:rsidRPr="00F64F6D">
              <w:rPr>
                <w:rFonts w:ascii="Arial" w:hAnsi="Arial" w:cs="Arial"/>
                <w:sz w:val="18"/>
                <w:szCs w:val="18"/>
              </w:rPr>
              <w:t xml:space="preserve">067 - pen drive 32 gb                                   </w:t>
            </w:r>
          </w:p>
        </w:tc>
        <w:tc>
          <w:tcPr>
            <w:tcW w:w="1701" w:type="dxa"/>
            <w:shd w:val="clear" w:color="auto" w:fill="auto"/>
          </w:tcPr>
          <w:p w:rsidR="00EB6727" w:rsidRPr="00F64F6D" w:rsidRDefault="00EB6727" w:rsidP="0087547B">
            <w:pPr>
              <w:widowControl w:val="0"/>
              <w:tabs>
                <w:tab w:val="left" w:pos="2270"/>
                <w:tab w:val="left" w:pos="4019"/>
                <w:tab w:val="left" w:pos="5716"/>
                <w:tab w:val="left" w:pos="7368"/>
              </w:tabs>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 xml:space="preserve">30 un  </w:t>
            </w:r>
          </w:p>
        </w:tc>
        <w:tc>
          <w:tcPr>
            <w:tcW w:w="1559" w:type="dxa"/>
            <w:shd w:val="clear" w:color="auto" w:fill="auto"/>
          </w:tcPr>
          <w:p w:rsidR="00EB6727" w:rsidRPr="00F64F6D" w:rsidRDefault="00EB6727" w:rsidP="0030249E">
            <w:pPr>
              <w:widowControl w:val="0"/>
              <w:tabs>
                <w:tab w:val="left" w:pos="2270"/>
                <w:tab w:val="left" w:pos="4019"/>
                <w:tab w:val="left" w:pos="5716"/>
                <w:tab w:val="left" w:pos="7368"/>
              </w:tabs>
              <w:autoSpaceDE w:val="0"/>
              <w:autoSpaceDN w:val="0"/>
              <w:adjustRightInd w:val="0"/>
              <w:spacing w:line="360" w:lineRule="auto"/>
              <w:rPr>
                <w:rFonts w:ascii="Arial" w:hAnsi="Arial" w:cs="Arial"/>
                <w:sz w:val="18"/>
                <w:szCs w:val="18"/>
              </w:rPr>
            </w:pPr>
            <w:r w:rsidRPr="00F64F6D">
              <w:rPr>
                <w:rFonts w:ascii="Arial" w:hAnsi="Arial" w:cs="Arial"/>
                <w:sz w:val="18"/>
                <w:szCs w:val="18"/>
              </w:rPr>
              <w:t>Maxprint</w:t>
            </w:r>
          </w:p>
        </w:tc>
        <w:tc>
          <w:tcPr>
            <w:tcW w:w="1417" w:type="dxa"/>
            <w:shd w:val="clear" w:color="auto" w:fill="auto"/>
          </w:tcPr>
          <w:p w:rsidR="00EB6727" w:rsidRPr="00F64F6D" w:rsidRDefault="00EB6727" w:rsidP="0087547B">
            <w:pPr>
              <w:widowControl w:val="0"/>
              <w:tabs>
                <w:tab w:val="left" w:pos="2270"/>
                <w:tab w:val="left" w:pos="4019"/>
                <w:tab w:val="left" w:pos="5716"/>
                <w:tab w:val="left" w:pos="7368"/>
              </w:tabs>
              <w:autoSpaceDE w:val="0"/>
              <w:autoSpaceDN w:val="0"/>
              <w:adjustRightInd w:val="0"/>
              <w:spacing w:line="360" w:lineRule="auto"/>
              <w:jc w:val="right"/>
              <w:rPr>
                <w:rFonts w:ascii="Arial" w:hAnsi="Arial" w:cs="Arial"/>
                <w:sz w:val="18"/>
                <w:szCs w:val="18"/>
              </w:rPr>
            </w:pPr>
            <w:r>
              <w:rPr>
                <w:rFonts w:ascii="Arial" w:hAnsi="Arial" w:cs="Arial"/>
                <w:sz w:val="18"/>
                <w:szCs w:val="18"/>
              </w:rPr>
              <w:t>R$ 24,90</w:t>
            </w:r>
            <w:r w:rsidRPr="00F64F6D">
              <w:rPr>
                <w:rFonts w:ascii="Arial" w:hAnsi="Arial" w:cs="Arial"/>
                <w:sz w:val="18"/>
                <w:szCs w:val="18"/>
              </w:rPr>
              <w:t xml:space="preserve">    </w:t>
            </w:r>
          </w:p>
        </w:tc>
      </w:tr>
      <w:tr w:rsidR="00EB6727" w:rsidRPr="00F64F6D" w:rsidTr="00EB6727">
        <w:tc>
          <w:tcPr>
            <w:tcW w:w="4503" w:type="dxa"/>
            <w:shd w:val="clear" w:color="auto" w:fill="auto"/>
          </w:tcPr>
          <w:p w:rsidR="00EB6727" w:rsidRPr="00F64F6D" w:rsidRDefault="00EB6727" w:rsidP="0087547B">
            <w:pPr>
              <w:widowControl w:val="0"/>
              <w:tabs>
                <w:tab w:val="left" w:pos="2270"/>
                <w:tab w:val="left" w:pos="4019"/>
                <w:tab w:val="left" w:pos="5716"/>
                <w:tab w:val="left" w:pos="7368"/>
              </w:tabs>
              <w:autoSpaceDE w:val="0"/>
              <w:autoSpaceDN w:val="0"/>
              <w:adjustRightInd w:val="0"/>
              <w:spacing w:line="360" w:lineRule="auto"/>
              <w:rPr>
                <w:rFonts w:ascii="Arial" w:hAnsi="Arial" w:cs="Arial"/>
                <w:sz w:val="18"/>
                <w:szCs w:val="18"/>
              </w:rPr>
            </w:pPr>
            <w:r w:rsidRPr="00F64F6D">
              <w:rPr>
                <w:rFonts w:ascii="Arial" w:hAnsi="Arial" w:cs="Arial"/>
                <w:sz w:val="18"/>
                <w:szCs w:val="18"/>
              </w:rPr>
              <w:t>076 - ribbon resina para impressora de etiquetas com código de barras.</w:t>
            </w:r>
          </w:p>
        </w:tc>
        <w:tc>
          <w:tcPr>
            <w:tcW w:w="1701" w:type="dxa"/>
            <w:shd w:val="clear" w:color="auto" w:fill="auto"/>
          </w:tcPr>
          <w:p w:rsidR="00EB6727" w:rsidRPr="00F64F6D" w:rsidRDefault="00EB6727" w:rsidP="0087547B">
            <w:pPr>
              <w:widowControl w:val="0"/>
              <w:tabs>
                <w:tab w:val="left" w:pos="2270"/>
                <w:tab w:val="left" w:pos="4019"/>
                <w:tab w:val="left" w:pos="5716"/>
                <w:tab w:val="left" w:pos="7368"/>
              </w:tabs>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 xml:space="preserve">30 rl  </w:t>
            </w:r>
          </w:p>
        </w:tc>
        <w:tc>
          <w:tcPr>
            <w:tcW w:w="1559" w:type="dxa"/>
            <w:shd w:val="clear" w:color="auto" w:fill="auto"/>
          </w:tcPr>
          <w:p w:rsidR="00EB6727" w:rsidRPr="00F64F6D" w:rsidRDefault="00EB6727" w:rsidP="0030249E">
            <w:pPr>
              <w:widowControl w:val="0"/>
              <w:tabs>
                <w:tab w:val="left" w:pos="2270"/>
                <w:tab w:val="left" w:pos="4019"/>
                <w:tab w:val="left" w:pos="5716"/>
                <w:tab w:val="left" w:pos="7368"/>
              </w:tabs>
              <w:autoSpaceDE w:val="0"/>
              <w:autoSpaceDN w:val="0"/>
              <w:adjustRightInd w:val="0"/>
              <w:spacing w:line="360" w:lineRule="auto"/>
              <w:rPr>
                <w:rFonts w:ascii="Arial" w:hAnsi="Arial" w:cs="Arial"/>
                <w:sz w:val="18"/>
                <w:szCs w:val="18"/>
              </w:rPr>
            </w:pPr>
            <w:r>
              <w:rPr>
                <w:rFonts w:ascii="Arial" w:hAnsi="Arial" w:cs="Arial"/>
                <w:sz w:val="18"/>
                <w:szCs w:val="18"/>
              </w:rPr>
              <w:t>Vitó</w:t>
            </w:r>
            <w:r w:rsidRPr="00F64F6D">
              <w:rPr>
                <w:rFonts w:ascii="Arial" w:hAnsi="Arial" w:cs="Arial"/>
                <w:sz w:val="18"/>
                <w:szCs w:val="18"/>
              </w:rPr>
              <w:t>ria régia</w:t>
            </w:r>
          </w:p>
        </w:tc>
        <w:tc>
          <w:tcPr>
            <w:tcW w:w="1417" w:type="dxa"/>
            <w:shd w:val="clear" w:color="auto" w:fill="auto"/>
          </w:tcPr>
          <w:p w:rsidR="00EB6727" w:rsidRPr="00F64F6D" w:rsidRDefault="00EB6727" w:rsidP="0087547B">
            <w:pPr>
              <w:widowControl w:val="0"/>
              <w:tabs>
                <w:tab w:val="left" w:pos="2270"/>
                <w:tab w:val="left" w:pos="4019"/>
                <w:tab w:val="left" w:pos="5716"/>
                <w:tab w:val="left" w:pos="7368"/>
              </w:tabs>
              <w:autoSpaceDE w:val="0"/>
              <w:autoSpaceDN w:val="0"/>
              <w:adjustRightInd w:val="0"/>
              <w:spacing w:line="360" w:lineRule="auto"/>
              <w:jc w:val="right"/>
              <w:rPr>
                <w:rFonts w:ascii="Arial" w:hAnsi="Arial" w:cs="Arial"/>
                <w:sz w:val="18"/>
                <w:szCs w:val="18"/>
              </w:rPr>
            </w:pPr>
            <w:r>
              <w:rPr>
                <w:rFonts w:ascii="Arial" w:hAnsi="Arial" w:cs="Arial"/>
                <w:sz w:val="18"/>
                <w:szCs w:val="18"/>
              </w:rPr>
              <w:t>R$ 11,50</w:t>
            </w:r>
            <w:r w:rsidRPr="00F64F6D">
              <w:rPr>
                <w:rFonts w:ascii="Arial" w:hAnsi="Arial" w:cs="Arial"/>
                <w:sz w:val="18"/>
                <w:szCs w:val="18"/>
              </w:rPr>
              <w:t xml:space="preserve">    </w:t>
            </w:r>
          </w:p>
        </w:tc>
      </w:tr>
    </w:tbl>
    <w:p w:rsidR="00EB6727" w:rsidRPr="00F64F6D" w:rsidRDefault="00EB6727" w:rsidP="00EB6727">
      <w:pPr>
        <w:widowControl w:val="0"/>
        <w:tabs>
          <w:tab w:val="left" w:pos="1817"/>
          <w:tab w:val="left" w:pos="3612"/>
          <w:tab w:val="left" w:pos="5408"/>
          <w:tab w:val="left" w:pos="7204"/>
        </w:tabs>
        <w:autoSpaceDE w:val="0"/>
        <w:autoSpaceDN w:val="0"/>
        <w:adjustRightInd w:val="0"/>
        <w:spacing w:line="360" w:lineRule="auto"/>
        <w:rPr>
          <w:rFonts w:ascii="Arial" w:hAnsi="Arial" w:cs="Arial"/>
          <w:b/>
          <w:sz w:val="18"/>
          <w:szCs w:val="18"/>
        </w:rPr>
      </w:pPr>
      <w:r w:rsidRPr="00F64F6D">
        <w:rPr>
          <w:rFonts w:ascii="Arial" w:hAnsi="Arial" w:cs="Arial"/>
          <w:sz w:val="18"/>
          <w:szCs w:val="18"/>
        </w:rPr>
        <w:t xml:space="preserve">                         </w:t>
      </w:r>
    </w:p>
    <w:p w:rsidR="00EB6727" w:rsidRPr="00F64F6D" w:rsidRDefault="00EB6727" w:rsidP="00EB6727">
      <w:pPr>
        <w:widowControl w:val="0"/>
        <w:tabs>
          <w:tab w:val="left" w:pos="1817"/>
          <w:tab w:val="left" w:pos="3612"/>
          <w:tab w:val="left" w:pos="5408"/>
          <w:tab w:val="left" w:pos="7204"/>
        </w:tabs>
        <w:autoSpaceDE w:val="0"/>
        <w:autoSpaceDN w:val="0"/>
        <w:adjustRightInd w:val="0"/>
        <w:spacing w:line="360" w:lineRule="auto"/>
        <w:rPr>
          <w:rFonts w:ascii="Arial" w:hAnsi="Arial" w:cs="Arial"/>
          <w:sz w:val="18"/>
          <w:szCs w:val="18"/>
        </w:rPr>
      </w:pPr>
      <w:r w:rsidRPr="00F64F6D">
        <w:rPr>
          <w:rFonts w:ascii="Arial" w:hAnsi="Arial" w:cs="Arial"/>
          <w:b/>
          <w:sz w:val="18"/>
          <w:szCs w:val="18"/>
        </w:rPr>
        <w:t xml:space="preserve"> - PRISCILA RAUBER HEUGEMUHLER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9"/>
        <w:gridCol w:w="1701"/>
        <w:gridCol w:w="1276"/>
        <w:gridCol w:w="1276"/>
      </w:tblGrid>
      <w:tr w:rsidR="00EB6727" w:rsidRPr="00F64F6D" w:rsidTr="0087547B">
        <w:tc>
          <w:tcPr>
            <w:tcW w:w="4219" w:type="dxa"/>
            <w:shd w:val="clear" w:color="auto" w:fill="auto"/>
          </w:tcPr>
          <w:p w:rsidR="00EB6727" w:rsidRPr="00F64F6D" w:rsidRDefault="00EB6727" w:rsidP="0087547B">
            <w:pPr>
              <w:widowControl w:val="0"/>
              <w:tabs>
                <w:tab w:val="left" w:pos="1817"/>
                <w:tab w:val="left" w:pos="3612"/>
                <w:tab w:val="left" w:pos="5408"/>
                <w:tab w:val="left" w:pos="7204"/>
              </w:tabs>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 xml:space="preserve">Materiais: </w:t>
            </w:r>
          </w:p>
        </w:tc>
        <w:tc>
          <w:tcPr>
            <w:tcW w:w="1701" w:type="dxa"/>
            <w:shd w:val="clear" w:color="auto" w:fill="auto"/>
          </w:tcPr>
          <w:p w:rsidR="00EB6727" w:rsidRPr="00F64F6D" w:rsidRDefault="00EB6727" w:rsidP="0087547B">
            <w:pPr>
              <w:widowControl w:val="0"/>
              <w:tabs>
                <w:tab w:val="left" w:pos="1817"/>
                <w:tab w:val="left" w:pos="3612"/>
                <w:tab w:val="left" w:pos="5408"/>
                <w:tab w:val="left" w:pos="7204"/>
              </w:tabs>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 xml:space="preserve">Quantidade: </w:t>
            </w:r>
          </w:p>
        </w:tc>
        <w:tc>
          <w:tcPr>
            <w:tcW w:w="1276" w:type="dxa"/>
            <w:shd w:val="clear" w:color="auto" w:fill="auto"/>
          </w:tcPr>
          <w:p w:rsidR="00EB6727" w:rsidRPr="00F64F6D" w:rsidRDefault="00EB6727" w:rsidP="0030249E">
            <w:pPr>
              <w:widowControl w:val="0"/>
              <w:tabs>
                <w:tab w:val="left" w:pos="1817"/>
                <w:tab w:val="left" w:pos="3612"/>
                <w:tab w:val="left" w:pos="5408"/>
                <w:tab w:val="left" w:pos="7204"/>
              </w:tabs>
              <w:autoSpaceDE w:val="0"/>
              <w:autoSpaceDN w:val="0"/>
              <w:adjustRightInd w:val="0"/>
              <w:spacing w:line="360" w:lineRule="auto"/>
              <w:rPr>
                <w:rFonts w:ascii="Arial" w:hAnsi="Arial" w:cs="Arial"/>
                <w:sz w:val="18"/>
                <w:szCs w:val="18"/>
              </w:rPr>
            </w:pPr>
            <w:r w:rsidRPr="00F64F6D">
              <w:rPr>
                <w:rFonts w:ascii="Arial" w:hAnsi="Arial" w:cs="Arial"/>
                <w:sz w:val="18"/>
                <w:szCs w:val="18"/>
              </w:rPr>
              <w:t xml:space="preserve">Marca: </w:t>
            </w:r>
          </w:p>
        </w:tc>
        <w:tc>
          <w:tcPr>
            <w:tcW w:w="1276" w:type="dxa"/>
            <w:shd w:val="clear" w:color="auto" w:fill="auto"/>
          </w:tcPr>
          <w:p w:rsidR="00EB6727" w:rsidRPr="00F64F6D" w:rsidRDefault="00EB6727" w:rsidP="0087547B">
            <w:pPr>
              <w:widowControl w:val="0"/>
              <w:tabs>
                <w:tab w:val="left" w:pos="1817"/>
                <w:tab w:val="left" w:pos="3612"/>
                <w:tab w:val="left" w:pos="5408"/>
                <w:tab w:val="left" w:pos="7204"/>
              </w:tabs>
              <w:autoSpaceDE w:val="0"/>
              <w:autoSpaceDN w:val="0"/>
              <w:adjustRightInd w:val="0"/>
              <w:spacing w:line="360" w:lineRule="auto"/>
              <w:jc w:val="right"/>
              <w:rPr>
                <w:rFonts w:ascii="Arial" w:hAnsi="Arial" w:cs="Arial"/>
                <w:sz w:val="18"/>
                <w:szCs w:val="18"/>
              </w:rPr>
            </w:pPr>
            <w:r w:rsidRPr="00F64F6D">
              <w:rPr>
                <w:rFonts w:ascii="Arial" w:hAnsi="Arial" w:cs="Arial"/>
                <w:sz w:val="18"/>
                <w:szCs w:val="18"/>
              </w:rPr>
              <w:t>Valor Unit.:</w:t>
            </w:r>
          </w:p>
        </w:tc>
      </w:tr>
      <w:tr w:rsidR="00EB6727" w:rsidRPr="00F64F6D" w:rsidTr="0087547B">
        <w:tc>
          <w:tcPr>
            <w:tcW w:w="4219" w:type="dxa"/>
            <w:shd w:val="clear" w:color="auto" w:fill="auto"/>
          </w:tcPr>
          <w:p w:rsidR="00EB6727" w:rsidRPr="00F64F6D" w:rsidRDefault="00EB6727" w:rsidP="0087547B">
            <w:pPr>
              <w:widowControl w:val="0"/>
              <w:tabs>
                <w:tab w:val="left" w:pos="1817"/>
                <w:tab w:val="left" w:pos="3612"/>
                <w:tab w:val="left" w:pos="5408"/>
                <w:tab w:val="left" w:pos="7204"/>
              </w:tabs>
              <w:autoSpaceDE w:val="0"/>
              <w:autoSpaceDN w:val="0"/>
              <w:adjustRightInd w:val="0"/>
              <w:spacing w:line="360" w:lineRule="auto"/>
              <w:rPr>
                <w:rFonts w:ascii="Arial" w:hAnsi="Arial" w:cs="Arial"/>
                <w:sz w:val="18"/>
                <w:szCs w:val="18"/>
              </w:rPr>
            </w:pPr>
            <w:r w:rsidRPr="00F64F6D">
              <w:rPr>
                <w:rFonts w:ascii="Arial" w:hAnsi="Arial" w:cs="Arial"/>
                <w:sz w:val="18"/>
                <w:szCs w:val="18"/>
              </w:rPr>
              <w:t xml:space="preserve">004 - arquivo a/z lombada estreita                      </w:t>
            </w:r>
          </w:p>
        </w:tc>
        <w:tc>
          <w:tcPr>
            <w:tcW w:w="1701" w:type="dxa"/>
            <w:shd w:val="clear" w:color="auto" w:fill="auto"/>
          </w:tcPr>
          <w:p w:rsidR="00EB6727" w:rsidRPr="00F64F6D" w:rsidRDefault="00EB6727" w:rsidP="0087547B">
            <w:pPr>
              <w:widowControl w:val="0"/>
              <w:tabs>
                <w:tab w:val="left" w:pos="1817"/>
                <w:tab w:val="left" w:pos="3612"/>
                <w:tab w:val="left" w:pos="5408"/>
                <w:tab w:val="left" w:pos="7204"/>
              </w:tabs>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 xml:space="preserve">60 un  </w:t>
            </w:r>
          </w:p>
        </w:tc>
        <w:tc>
          <w:tcPr>
            <w:tcW w:w="1276" w:type="dxa"/>
            <w:shd w:val="clear" w:color="auto" w:fill="auto"/>
          </w:tcPr>
          <w:p w:rsidR="00EB6727" w:rsidRPr="00F64F6D" w:rsidRDefault="00EB6727" w:rsidP="0030249E">
            <w:pPr>
              <w:widowControl w:val="0"/>
              <w:tabs>
                <w:tab w:val="left" w:pos="1817"/>
                <w:tab w:val="left" w:pos="3612"/>
                <w:tab w:val="left" w:pos="5408"/>
                <w:tab w:val="left" w:pos="7204"/>
              </w:tabs>
              <w:autoSpaceDE w:val="0"/>
              <w:autoSpaceDN w:val="0"/>
              <w:adjustRightInd w:val="0"/>
              <w:spacing w:line="360" w:lineRule="auto"/>
              <w:rPr>
                <w:rFonts w:ascii="Arial" w:hAnsi="Arial" w:cs="Arial"/>
                <w:sz w:val="18"/>
                <w:szCs w:val="18"/>
              </w:rPr>
            </w:pPr>
            <w:r w:rsidRPr="00F64F6D">
              <w:rPr>
                <w:rFonts w:ascii="Arial" w:hAnsi="Arial" w:cs="Arial"/>
                <w:sz w:val="18"/>
                <w:szCs w:val="18"/>
              </w:rPr>
              <w:t>Chies</w:t>
            </w:r>
          </w:p>
        </w:tc>
        <w:tc>
          <w:tcPr>
            <w:tcW w:w="1276" w:type="dxa"/>
            <w:shd w:val="clear" w:color="auto" w:fill="auto"/>
          </w:tcPr>
          <w:p w:rsidR="00EB6727" w:rsidRPr="00F64F6D" w:rsidRDefault="00EB6727" w:rsidP="0087547B">
            <w:pPr>
              <w:widowControl w:val="0"/>
              <w:tabs>
                <w:tab w:val="left" w:pos="1817"/>
                <w:tab w:val="left" w:pos="3612"/>
                <w:tab w:val="left" w:pos="5408"/>
                <w:tab w:val="left" w:pos="7204"/>
              </w:tabs>
              <w:autoSpaceDE w:val="0"/>
              <w:autoSpaceDN w:val="0"/>
              <w:adjustRightInd w:val="0"/>
              <w:spacing w:line="360" w:lineRule="auto"/>
              <w:jc w:val="right"/>
              <w:rPr>
                <w:rFonts w:ascii="Arial" w:hAnsi="Arial" w:cs="Arial"/>
                <w:sz w:val="18"/>
                <w:szCs w:val="18"/>
              </w:rPr>
            </w:pPr>
            <w:r>
              <w:rPr>
                <w:rFonts w:ascii="Arial" w:hAnsi="Arial" w:cs="Arial"/>
                <w:sz w:val="18"/>
                <w:szCs w:val="18"/>
              </w:rPr>
              <w:t>R$ 13,00</w:t>
            </w:r>
            <w:r w:rsidRPr="00F64F6D">
              <w:rPr>
                <w:rFonts w:ascii="Arial" w:hAnsi="Arial" w:cs="Arial"/>
                <w:sz w:val="18"/>
                <w:szCs w:val="18"/>
              </w:rPr>
              <w:t xml:space="preserve">    </w:t>
            </w:r>
          </w:p>
        </w:tc>
      </w:tr>
      <w:tr w:rsidR="00EB6727" w:rsidRPr="00F64F6D" w:rsidTr="0087547B">
        <w:tc>
          <w:tcPr>
            <w:tcW w:w="4219" w:type="dxa"/>
            <w:shd w:val="clear" w:color="auto" w:fill="auto"/>
          </w:tcPr>
          <w:p w:rsidR="00EB6727" w:rsidRPr="00F64F6D" w:rsidRDefault="00EB6727" w:rsidP="0087547B">
            <w:pPr>
              <w:widowControl w:val="0"/>
              <w:tabs>
                <w:tab w:val="left" w:pos="1817"/>
                <w:tab w:val="left" w:pos="3612"/>
                <w:tab w:val="left" w:pos="5408"/>
                <w:tab w:val="left" w:pos="7204"/>
              </w:tabs>
              <w:autoSpaceDE w:val="0"/>
              <w:autoSpaceDN w:val="0"/>
              <w:adjustRightInd w:val="0"/>
              <w:spacing w:line="360" w:lineRule="auto"/>
              <w:rPr>
                <w:rFonts w:ascii="Arial" w:hAnsi="Arial" w:cs="Arial"/>
                <w:sz w:val="18"/>
                <w:szCs w:val="18"/>
              </w:rPr>
            </w:pPr>
            <w:r w:rsidRPr="00F64F6D">
              <w:rPr>
                <w:rFonts w:ascii="Arial" w:hAnsi="Arial" w:cs="Arial"/>
                <w:sz w:val="18"/>
                <w:szCs w:val="18"/>
              </w:rPr>
              <w:t xml:space="preserve">005 - arquivo a/z  grande, lombada   larga              </w:t>
            </w:r>
          </w:p>
        </w:tc>
        <w:tc>
          <w:tcPr>
            <w:tcW w:w="1701" w:type="dxa"/>
            <w:shd w:val="clear" w:color="auto" w:fill="auto"/>
          </w:tcPr>
          <w:p w:rsidR="00EB6727" w:rsidRPr="00F64F6D" w:rsidRDefault="00EB6727" w:rsidP="0087547B">
            <w:pPr>
              <w:widowControl w:val="0"/>
              <w:tabs>
                <w:tab w:val="left" w:pos="1817"/>
                <w:tab w:val="left" w:pos="3612"/>
                <w:tab w:val="left" w:pos="5408"/>
                <w:tab w:val="left" w:pos="7204"/>
              </w:tabs>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 xml:space="preserve">100 un  </w:t>
            </w:r>
          </w:p>
        </w:tc>
        <w:tc>
          <w:tcPr>
            <w:tcW w:w="1276" w:type="dxa"/>
            <w:shd w:val="clear" w:color="auto" w:fill="auto"/>
          </w:tcPr>
          <w:p w:rsidR="00EB6727" w:rsidRPr="00F64F6D" w:rsidRDefault="00EB6727" w:rsidP="0030249E">
            <w:pPr>
              <w:widowControl w:val="0"/>
              <w:tabs>
                <w:tab w:val="left" w:pos="1817"/>
                <w:tab w:val="left" w:pos="3612"/>
                <w:tab w:val="left" w:pos="5408"/>
                <w:tab w:val="left" w:pos="7204"/>
              </w:tabs>
              <w:autoSpaceDE w:val="0"/>
              <w:autoSpaceDN w:val="0"/>
              <w:adjustRightInd w:val="0"/>
              <w:spacing w:line="360" w:lineRule="auto"/>
              <w:rPr>
                <w:rFonts w:ascii="Arial" w:hAnsi="Arial" w:cs="Arial"/>
                <w:sz w:val="18"/>
                <w:szCs w:val="18"/>
              </w:rPr>
            </w:pPr>
            <w:r w:rsidRPr="00F64F6D">
              <w:rPr>
                <w:rFonts w:ascii="Arial" w:hAnsi="Arial" w:cs="Arial"/>
                <w:sz w:val="18"/>
                <w:szCs w:val="18"/>
              </w:rPr>
              <w:t>Chies</w:t>
            </w:r>
          </w:p>
        </w:tc>
        <w:tc>
          <w:tcPr>
            <w:tcW w:w="1276" w:type="dxa"/>
            <w:shd w:val="clear" w:color="auto" w:fill="auto"/>
          </w:tcPr>
          <w:p w:rsidR="00EB6727" w:rsidRPr="00F64F6D" w:rsidRDefault="00EB6727" w:rsidP="0087547B">
            <w:pPr>
              <w:widowControl w:val="0"/>
              <w:tabs>
                <w:tab w:val="left" w:pos="1817"/>
                <w:tab w:val="left" w:pos="3612"/>
                <w:tab w:val="left" w:pos="5408"/>
                <w:tab w:val="left" w:pos="7204"/>
              </w:tabs>
              <w:autoSpaceDE w:val="0"/>
              <w:autoSpaceDN w:val="0"/>
              <w:adjustRightInd w:val="0"/>
              <w:spacing w:line="360" w:lineRule="auto"/>
              <w:jc w:val="right"/>
              <w:rPr>
                <w:rFonts w:ascii="Arial" w:hAnsi="Arial" w:cs="Arial"/>
                <w:sz w:val="18"/>
                <w:szCs w:val="18"/>
              </w:rPr>
            </w:pPr>
            <w:r>
              <w:rPr>
                <w:rFonts w:ascii="Arial" w:hAnsi="Arial" w:cs="Arial"/>
                <w:sz w:val="18"/>
                <w:szCs w:val="18"/>
              </w:rPr>
              <w:t>R$ 13,00</w:t>
            </w:r>
            <w:r w:rsidRPr="00F64F6D">
              <w:rPr>
                <w:rFonts w:ascii="Arial" w:hAnsi="Arial" w:cs="Arial"/>
                <w:sz w:val="18"/>
                <w:szCs w:val="18"/>
              </w:rPr>
              <w:t xml:space="preserve">    </w:t>
            </w:r>
          </w:p>
        </w:tc>
      </w:tr>
      <w:tr w:rsidR="00EB6727" w:rsidRPr="00F64F6D" w:rsidTr="0087547B">
        <w:tc>
          <w:tcPr>
            <w:tcW w:w="4219" w:type="dxa"/>
            <w:shd w:val="clear" w:color="auto" w:fill="auto"/>
          </w:tcPr>
          <w:p w:rsidR="00EB6727" w:rsidRPr="00F64F6D" w:rsidRDefault="00EB6727" w:rsidP="0087547B">
            <w:pPr>
              <w:widowControl w:val="0"/>
              <w:tabs>
                <w:tab w:val="left" w:pos="1817"/>
                <w:tab w:val="left" w:pos="3612"/>
                <w:tab w:val="left" w:pos="5408"/>
                <w:tab w:val="left" w:pos="7204"/>
              </w:tabs>
              <w:autoSpaceDE w:val="0"/>
              <w:autoSpaceDN w:val="0"/>
              <w:adjustRightInd w:val="0"/>
              <w:spacing w:line="360" w:lineRule="auto"/>
              <w:rPr>
                <w:rFonts w:ascii="Arial" w:hAnsi="Arial" w:cs="Arial"/>
                <w:sz w:val="18"/>
                <w:szCs w:val="18"/>
              </w:rPr>
            </w:pPr>
            <w:r w:rsidRPr="00F64F6D">
              <w:rPr>
                <w:rFonts w:ascii="Arial" w:hAnsi="Arial" w:cs="Arial"/>
                <w:sz w:val="18"/>
                <w:szCs w:val="18"/>
              </w:rPr>
              <w:t xml:space="preserve">010 - bobina de papel kraft                             </w:t>
            </w:r>
          </w:p>
        </w:tc>
        <w:tc>
          <w:tcPr>
            <w:tcW w:w="1701" w:type="dxa"/>
            <w:shd w:val="clear" w:color="auto" w:fill="auto"/>
          </w:tcPr>
          <w:p w:rsidR="00EB6727" w:rsidRPr="00F64F6D" w:rsidRDefault="00EB6727" w:rsidP="0087547B">
            <w:pPr>
              <w:widowControl w:val="0"/>
              <w:tabs>
                <w:tab w:val="left" w:pos="1817"/>
                <w:tab w:val="left" w:pos="3612"/>
                <w:tab w:val="left" w:pos="5408"/>
                <w:tab w:val="left" w:pos="7204"/>
              </w:tabs>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 xml:space="preserve">2 bob </w:t>
            </w:r>
          </w:p>
        </w:tc>
        <w:tc>
          <w:tcPr>
            <w:tcW w:w="1276" w:type="dxa"/>
            <w:shd w:val="clear" w:color="auto" w:fill="auto"/>
          </w:tcPr>
          <w:p w:rsidR="00EB6727" w:rsidRPr="00F64F6D" w:rsidRDefault="00EB6727" w:rsidP="0030249E">
            <w:pPr>
              <w:widowControl w:val="0"/>
              <w:tabs>
                <w:tab w:val="left" w:pos="1817"/>
                <w:tab w:val="left" w:pos="3612"/>
                <w:tab w:val="left" w:pos="5408"/>
                <w:tab w:val="left" w:pos="7204"/>
              </w:tabs>
              <w:autoSpaceDE w:val="0"/>
              <w:autoSpaceDN w:val="0"/>
              <w:adjustRightInd w:val="0"/>
              <w:spacing w:line="360" w:lineRule="auto"/>
              <w:rPr>
                <w:rFonts w:ascii="Arial" w:hAnsi="Arial" w:cs="Arial"/>
                <w:sz w:val="18"/>
                <w:szCs w:val="18"/>
              </w:rPr>
            </w:pPr>
            <w:r w:rsidRPr="00F64F6D">
              <w:rPr>
                <w:rFonts w:ascii="Arial" w:hAnsi="Arial" w:cs="Arial"/>
                <w:sz w:val="18"/>
                <w:szCs w:val="18"/>
              </w:rPr>
              <w:t>Sengés</w:t>
            </w:r>
          </w:p>
        </w:tc>
        <w:tc>
          <w:tcPr>
            <w:tcW w:w="1276" w:type="dxa"/>
            <w:shd w:val="clear" w:color="auto" w:fill="auto"/>
          </w:tcPr>
          <w:p w:rsidR="00EB6727" w:rsidRPr="00F64F6D" w:rsidRDefault="00EB6727" w:rsidP="0087547B">
            <w:pPr>
              <w:widowControl w:val="0"/>
              <w:tabs>
                <w:tab w:val="left" w:pos="1817"/>
                <w:tab w:val="left" w:pos="3612"/>
                <w:tab w:val="left" w:pos="5408"/>
                <w:tab w:val="left" w:pos="7204"/>
              </w:tabs>
              <w:autoSpaceDE w:val="0"/>
              <w:autoSpaceDN w:val="0"/>
              <w:adjustRightInd w:val="0"/>
              <w:spacing w:line="360" w:lineRule="auto"/>
              <w:jc w:val="right"/>
              <w:rPr>
                <w:rFonts w:ascii="Arial" w:hAnsi="Arial" w:cs="Arial"/>
                <w:sz w:val="18"/>
                <w:szCs w:val="18"/>
              </w:rPr>
            </w:pPr>
            <w:r>
              <w:rPr>
                <w:rFonts w:ascii="Arial" w:hAnsi="Arial" w:cs="Arial"/>
                <w:sz w:val="18"/>
                <w:szCs w:val="18"/>
              </w:rPr>
              <w:t>R$ 85,00</w:t>
            </w:r>
            <w:r w:rsidRPr="00F64F6D">
              <w:rPr>
                <w:rFonts w:ascii="Arial" w:hAnsi="Arial" w:cs="Arial"/>
                <w:sz w:val="18"/>
                <w:szCs w:val="18"/>
              </w:rPr>
              <w:t xml:space="preserve">    </w:t>
            </w:r>
          </w:p>
        </w:tc>
      </w:tr>
      <w:tr w:rsidR="00EB6727" w:rsidRPr="00F64F6D" w:rsidTr="0087547B">
        <w:tc>
          <w:tcPr>
            <w:tcW w:w="4219" w:type="dxa"/>
            <w:shd w:val="clear" w:color="auto" w:fill="auto"/>
          </w:tcPr>
          <w:p w:rsidR="00EB6727" w:rsidRPr="00F64F6D" w:rsidRDefault="00EB6727" w:rsidP="0087547B">
            <w:pPr>
              <w:widowControl w:val="0"/>
              <w:tabs>
                <w:tab w:val="left" w:pos="1817"/>
                <w:tab w:val="left" w:pos="3612"/>
                <w:tab w:val="left" w:pos="5408"/>
                <w:tab w:val="left" w:pos="7204"/>
              </w:tabs>
              <w:autoSpaceDE w:val="0"/>
              <w:autoSpaceDN w:val="0"/>
              <w:adjustRightInd w:val="0"/>
              <w:spacing w:line="360" w:lineRule="auto"/>
              <w:rPr>
                <w:rFonts w:ascii="Arial" w:hAnsi="Arial" w:cs="Arial"/>
                <w:sz w:val="18"/>
                <w:szCs w:val="18"/>
              </w:rPr>
            </w:pPr>
            <w:r w:rsidRPr="00F64F6D">
              <w:rPr>
                <w:rFonts w:ascii="Arial" w:hAnsi="Arial" w:cs="Arial"/>
                <w:sz w:val="18"/>
                <w:szCs w:val="18"/>
              </w:rPr>
              <w:t xml:space="preserve">015 - caderno escolar 100 folhas 20,,5 x 30,5 cm.       </w:t>
            </w:r>
          </w:p>
        </w:tc>
        <w:tc>
          <w:tcPr>
            <w:tcW w:w="1701" w:type="dxa"/>
            <w:shd w:val="clear" w:color="auto" w:fill="auto"/>
          </w:tcPr>
          <w:p w:rsidR="00EB6727" w:rsidRPr="00F64F6D" w:rsidRDefault="00EB6727" w:rsidP="0087547B">
            <w:pPr>
              <w:widowControl w:val="0"/>
              <w:tabs>
                <w:tab w:val="left" w:pos="1817"/>
                <w:tab w:val="left" w:pos="3612"/>
                <w:tab w:val="left" w:pos="5408"/>
                <w:tab w:val="left" w:pos="7204"/>
              </w:tabs>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 xml:space="preserve">20 un  </w:t>
            </w:r>
          </w:p>
        </w:tc>
        <w:tc>
          <w:tcPr>
            <w:tcW w:w="1276" w:type="dxa"/>
            <w:shd w:val="clear" w:color="auto" w:fill="auto"/>
          </w:tcPr>
          <w:p w:rsidR="00EB6727" w:rsidRPr="00F64F6D" w:rsidRDefault="00EB6727" w:rsidP="0030249E">
            <w:pPr>
              <w:widowControl w:val="0"/>
              <w:tabs>
                <w:tab w:val="left" w:pos="1817"/>
                <w:tab w:val="left" w:pos="3612"/>
                <w:tab w:val="left" w:pos="5408"/>
                <w:tab w:val="left" w:pos="7204"/>
              </w:tabs>
              <w:autoSpaceDE w:val="0"/>
              <w:autoSpaceDN w:val="0"/>
              <w:adjustRightInd w:val="0"/>
              <w:spacing w:line="360" w:lineRule="auto"/>
              <w:rPr>
                <w:rFonts w:ascii="Arial" w:hAnsi="Arial" w:cs="Arial"/>
                <w:sz w:val="18"/>
                <w:szCs w:val="18"/>
              </w:rPr>
            </w:pPr>
            <w:r w:rsidRPr="00F64F6D">
              <w:rPr>
                <w:rFonts w:ascii="Arial" w:hAnsi="Arial" w:cs="Arial"/>
                <w:sz w:val="18"/>
                <w:szCs w:val="18"/>
              </w:rPr>
              <w:t>Panamericana</w:t>
            </w:r>
          </w:p>
        </w:tc>
        <w:tc>
          <w:tcPr>
            <w:tcW w:w="1276" w:type="dxa"/>
            <w:shd w:val="clear" w:color="auto" w:fill="auto"/>
          </w:tcPr>
          <w:p w:rsidR="00EB6727" w:rsidRPr="00F64F6D" w:rsidRDefault="00EB6727" w:rsidP="0087547B">
            <w:pPr>
              <w:widowControl w:val="0"/>
              <w:tabs>
                <w:tab w:val="left" w:pos="1817"/>
                <w:tab w:val="left" w:pos="3612"/>
                <w:tab w:val="left" w:pos="5408"/>
                <w:tab w:val="left" w:pos="7204"/>
              </w:tabs>
              <w:autoSpaceDE w:val="0"/>
              <w:autoSpaceDN w:val="0"/>
              <w:adjustRightInd w:val="0"/>
              <w:spacing w:line="360" w:lineRule="auto"/>
              <w:jc w:val="right"/>
              <w:rPr>
                <w:rFonts w:ascii="Arial" w:hAnsi="Arial" w:cs="Arial"/>
                <w:sz w:val="18"/>
                <w:szCs w:val="18"/>
              </w:rPr>
            </w:pPr>
            <w:r>
              <w:rPr>
                <w:rFonts w:ascii="Arial" w:hAnsi="Arial" w:cs="Arial"/>
                <w:sz w:val="18"/>
                <w:szCs w:val="18"/>
              </w:rPr>
              <w:t>R$ 3,90</w:t>
            </w:r>
            <w:r w:rsidRPr="00F64F6D">
              <w:rPr>
                <w:rFonts w:ascii="Arial" w:hAnsi="Arial" w:cs="Arial"/>
                <w:sz w:val="18"/>
                <w:szCs w:val="18"/>
              </w:rPr>
              <w:t xml:space="preserve">     </w:t>
            </w:r>
          </w:p>
        </w:tc>
      </w:tr>
      <w:tr w:rsidR="00EB6727" w:rsidRPr="00F64F6D" w:rsidTr="0087547B">
        <w:tc>
          <w:tcPr>
            <w:tcW w:w="4219" w:type="dxa"/>
            <w:shd w:val="clear" w:color="auto" w:fill="auto"/>
          </w:tcPr>
          <w:p w:rsidR="00EB6727" w:rsidRPr="00F64F6D" w:rsidRDefault="00EB6727" w:rsidP="0087547B">
            <w:pPr>
              <w:widowControl w:val="0"/>
              <w:tabs>
                <w:tab w:val="left" w:pos="1817"/>
                <w:tab w:val="left" w:pos="3612"/>
                <w:tab w:val="left" w:pos="5408"/>
                <w:tab w:val="left" w:pos="7204"/>
              </w:tabs>
              <w:autoSpaceDE w:val="0"/>
              <w:autoSpaceDN w:val="0"/>
              <w:adjustRightInd w:val="0"/>
              <w:spacing w:line="360" w:lineRule="auto"/>
              <w:rPr>
                <w:rFonts w:ascii="Arial" w:hAnsi="Arial" w:cs="Arial"/>
                <w:sz w:val="18"/>
                <w:szCs w:val="18"/>
              </w:rPr>
            </w:pPr>
            <w:r w:rsidRPr="00F64F6D">
              <w:rPr>
                <w:rFonts w:ascii="Arial" w:hAnsi="Arial" w:cs="Arial"/>
                <w:sz w:val="18"/>
                <w:szCs w:val="18"/>
              </w:rPr>
              <w:t xml:space="preserve">016 - caderno espiral,   14,5 cm x 20,2 cm              </w:t>
            </w:r>
          </w:p>
        </w:tc>
        <w:tc>
          <w:tcPr>
            <w:tcW w:w="1701" w:type="dxa"/>
            <w:shd w:val="clear" w:color="auto" w:fill="auto"/>
          </w:tcPr>
          <w:p w:rsidR="00EB6727" w:rsidRPr="00F64F6D" w:rsidRDefault="00EB6727" w:rsidP="0087547B">
            <w:pPr>
              <w:widowControl w:val="0"/>
              <w:tabs>
                <w:tab w:val="left" w:pos="1817"/>
                <w:tab w:val="left" w:pos="3612"/>
                <w:tab w:val="left" w:pos="5408"/>
                <w:tab w:val="left" w:pos="7204"/>
              </w:tabs>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 xml:space="preserve">25 un  </w:t>
            </w:r>
          </w:p>
        </w:tc>
        <w:tc>
          <w:tcPr>
            <w:tcW w:w="1276" w:type="dxa"/>
            <w:shd w:val="clear" w:color="auto" w:fill="auto"/>
          </w:tcPr>
          <w:p w:rsidR="00EB6727" w:rsidRPr="00F64F6D" w:rsidRDefault="00EB6727" w:rsidP="0030249E">
            <w:pPr>
              <w:widowControl w:val="0"/>
              <w:tabs>
                <w:tab w:val="left" w:pos="1817"/>
                <w:tab w:val="left" w:pos="3612"/>
                <w:tab w:val="left" w:pos="5408"/>
                <w:tab w:val="left" w:pos="7204"/>
              </w:tabs>
              <w:autoSpaceDE w:val="0"/>
              <w:autoSpaceDN w:val="0"/>
              <w:adjustRightInd w:val="0"/>
              <w:spacing w:line="360" w:lineRule="auto"/>
              <w:rPr>
                <w:rFonts w:ascii="Arial" w:hAnsi="Arial" w:cs="Arial"/>
                <w:sz w:val="18"/>
                <w:szCs w:val="18"/>
              </w:rPr>
            </w:pPr>
            <w:r w:rsidRPr="00F64F6D">
              <w:rPr>
                <w:rFonts w:ascii="Arial" w:hAnsi="Arial" w:cs="Arial"/>
                <w:sz w:val="18"/>
                <w:szCs w:val="18"/>
              </w:rPr>
              <w:t>Panamericana</w:t>
            </w:r>
          </w:p>
        </w:tc>
        <w:tc>
          <w:tcPr>
            <w:tcW w:w="1276" w:type="dxa"/>
            <w:shd w:val="clear" w:color="auto" w:fill="auto"/>
          </w:tcPr>
          <w:p w:rsidR="00EB6727" w:rsidRPr="00F64F6D" w:rsidRDefault="00EB6727" w:rsidP="0087547B">
            <w:pPr>
              <w:widowControl w:val="0"/>
              <w:tabs>
                <w:tab w:val="left" w:pos="1817"/>
                <w:tab w:val="left" w:pos="3612"/>
                <w:tab w:val="left" w:pos="5408"/>
                <w:tab w:val="left" w:pos="7204"/>
              </w:tabs>
              <w:autoSpaceDE w:val="0"/>
              <w:autoSpaceDN w:val="0"/>
              <w:adjustRightInd w:val="0"/>
              <w:spacing w:line="360" w:lineRule="auto"/>
              <w:jc w:val="right"/>
              <w:rPr>
                <w:rFonts w:ascii="Arial" w:hAnsi="Arial" w:cs="Arial"/>
                <w:sz w:val="18"/>
                <w:szCs w:val="18"/>
              </w:rPr>
            </w:pPr>
            <w:r>
              <w:rPr>
                <w:rFonts w:ascii="Arial" w:hAnsi="Arial" w:cs="Arial"/>
                <w:sz w:val="18"/>
                <w:szCs w:val="18"/>
              </w:rPr>
              <w:t>R$ 2,00</w:t>
            </w:r>
            <w:r w:rsidRPr="00F64F6D">
              <w:rPr>
                <w:rFonts w:ascii="Arial" w:hAnsi="Arial" w:cs="Arial"/>
                <w:sz w:val="18"/>
                <w:szCs w:val="18"/>
              </w:rPr>
              <w:t xml:space="preserve">     </w:t>
            </w:r>
          </w:p>
        </w:tc>
      </w:tr>
      <w:tr w:rsidR="00EB6727" w:rsidRPr="00F64F6D" w:rsidTr="0087547B">
        <w:tc>
          <w:tcPr>
            <w:tcW w:w="4219" w:type="dxa"/>
            <w:shd w:val="clear" w:color="auto" w:fill="auto"/>
          </w:tcPr>
          <w:p w:rsidR="00EB6727" w:rsidRPr="00F64F6D" w:rsidRDefault="00EB6727" w:rsidP="0087547B">
            <w:pPr>
              <w:widowControl w:val="0"/>
              <w:tabs>
                <w:tab w:val="left" w:pos="1817"/>
                <w:tab w:val="left" w:pos="3612"/>
                <w:tab w:val="left" w:pos="5408"/>
                <w:tab w:val="left" w:pos="7204"/>
              </w:tabs>
              <w:autoSpaceDE w:val="0"/>
              <w:autoSpaceDN w:val="0"/>
              <w:adjustRightInd w:val="0"/>
              <w:spacing w:line="360" w:lineRule="auto"/>
              <w:rPr>
                <w:rFonts w:ascii="Arial" w:hAnsi="Arial" w:cs="Arial"/>
                <w:sz w:val="18"/>
                <w:szCs w:val="18"/>
              </w:rPr>
            </w:pPr>
            <w:r w:rsidRPr="00F64F6D">
              <w:rPr>
                <w:rFonts w:ascii="Arial" w:hAnsi="Arial" w:cs="Arial"/>
                <w:sz w:val="18"/>
                <w:szCs w:val="18"/>
              </w:rPr>
              <w:t xml:space="preserve">041 - espiral para encadernação 450 folhas              </w:t>
            </w:r>
          </w:p>
        </w:tc>
        <w:tc>
          <w:tcPr>
            <w:tcW w:w="1701" w:type="dxa"/>
            <w:shd w:val="clear" w:color="auto" w:fill="auto"/>
          </w:tcPr>
          <w:p w:rsidR="00EB6727" w:rsidRPr="00F64F6D" w:rsidRDefault="00EB6727" w:rsidP="0087547B">
            <w:pPr>
              <w:widowControl w:val="0"/>
              <w:tabs>
                <w:tab w:val="left" w:pos="1817"/>
                <w:tab w:val="left" w:pos="3612"/>
                <w:tab w:val="left" w:pos="5408"/>
                <w:tab w:val="left" w:pos="7204"/>
              </w:tabs>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 xml:space="preserve">40 un  </w:t>
            </w:r>
          </w:p>
        </w:tc>
        <w:tc>
          <w:tcPr>
            <w:tcW w:w="1276" w:type="dxa"/>
            <w:shd w:val="clear" w:color="auto" w:fill="auto"/>
          </w:tcPr>
          <w:p w:rsidR="00EB6727" w:rsidRPr="00F64F6D" w:rsidRDefault="00EB6727" w:rsidP="0030249E">
            <w:pPr>
              <w:widowControl w:val="0"/>
              <w:tabs>
                <w:tab w:val="left" w:pos="1817"/>
                <w:tab w:val="left" w:pos="3612"/>
                <w:tab w:val="left" w:pos="5408"/>
                <w:tab w:val="left" w:pos="7204"/>
              </w:tabs>
              <w:autoSpaceDE w:val="0"/>
              <w:autoSpaceDN w:val="0"/>
              <w:adjustRightInd w:val="0"/>
              <w:spacing w:line="360" w:lineRule="auto"/>
              <w:rPr>
                <w:rFonts w:ascii="Arial" w:hAnsi="Arial" w:cs="Arial"/>
                <w:sz w:val="18"/>
                <w:szCs w:val="18"/>
              </w:rPr>
            </w:pPr>
            <w:r w:rsidRPr="00F64F6D">
              <w:rPr>
                <w:rFonts w:ascii="Arial" w:hAnsi="Arial" w:cs="Arial"/>
                <w:sz w:val="18"/>
                <w:szCs w:val="18"/>
              </w:rPr>
              <w:t>Rs</w:t>
            </w:r>
          </w:p>
        </w:tc>
        <w:tc>
          <w:tcPr>
            <w:tcW w:w="1276" w:type="dxa"/>
            <w:shd w:val="clear" w:color="auto" w:fill="auto"/>
          </w:tcPr>
          <w:p w:rsidR="00EB6727" w:rsidRPr="00F64F6D" w:rsidRDefault="00EB6727" w:rsidP="0087547B">
            <w:pPr>
              <w:widowControl w:val="0"/>
              <w:tabs>
                <w:tab w:val="left" w:pos="1817"/>
                <w:tab w:val="left" w:pos="3612"/>
                <w:tab w:val="left" w:pos="5408"/>
                <w:tab w:val="left" w:pos="7204"/>
              </w:tabs>
              <w:autoSpaceDE w:val="0"/>
              <w:autoSpaceDN w:val="0"/>
              <w:adjustRightInd w:val="0"/>
              <w:spacing w:line="360" w:lineRule="auto"/>
              <w:jc w:val="right"/>
              <w:rPr>
                <w:rFonts w:ascii="Arial" w:hAnsi="Arial" w:cs="Arial"/>
                <w:sz w:val="18"/>
                <w:szCs w:val="18"/>
              </w:rPr>
            </w:pPr>
            <w:r>
              <w:rPr>
                <w:rFonts w:ascii="Arial" w:hAnsi="Arial" w:cs="Arial"/>
                <w:sz w:val="18"/>
                <w:szCs w:val="18"/>
              </w:rPr>
              <w:t>R$ 0,70</w:t>
            </w:r>
            <w:r w:rsidRPr="00F64F6D">
              <w:rPr>
                <w:rFonts w:ascii="Arial" w:hAnsi="Arial" w:cs="Arial"/>
                <w:sz w:val="18"/>
                <w:szCs w:val="18"/>
              </w:rPr>
              <w:t xml:space="preserve">     </w:t>
            </w:r>
          </w:p>
        </w:tc>
      </w:tr>
      <w:tr w:rsidR="00EB6727" w:rsidRPr="00F64F6D" w:rsidTr="0087547B">
        <w:tc>
          <w:tcPr>
            <w:tcW w:w="4219" w:type="dxa"/>
            <w:shd w:val="clear" w:color="auto" w:fill="auto"/>
          </w:tcPr>
          <w:p w:rsidR="00EB6727" w:rsidRPr="00F64F6D" w:rsidRDefault="00EB6727" w:rsidP="0087547B">
            <w:pPr>
              <w:widowControl w:val="0"/>
              <w:tabs>
                <w:tab w:val="left" w:pos="1817"/>
                <w:tab w:val="left" w:pos="3612"/>
                <w:tab w:val="left" w:pos="5408"/>
                <w:tab w:val="left" w:pos="7204"/>
              </w:tabs>
              <w:autoSpaceDE w:val="0"/>
              <w:autoSpaceDN w:val="0"/>
              <w:adjustRightInd w:val="0"/>
              <w:spacing w:line="360" w:lineRule="auto"/>
              <w:rPr>
                <w:rFonts w:ascii="Arial" w:hAnsi="Arial" w:cs="Arial"/>
                <w:sz w:val="18"/>
                <w:szCs w:val="18"/>
              </w:rPr>
            </w:pPr>
            <w:r w:rsidRPr="00F64F6D">
              <w:rPr>
                <w:rFonts w:ascii="Arial" w:hAnsi="Arial" w:cs="Arial"/>
                <w:sz w:val="18"/>
                <w:szCs w:val="18"/>
              </w:rPr>
              <w:t xml:space="preserve">053 - grampos para grampeador 23/10                     </w:t>
            </w:r>
          </w:p>
        </w:tc>
        <w:tc>
          <w:tcPr>
            <w:tcW w:w="1701" w:type="dxa"/>
            <w:shd w:val="clear" w:color="auto" w:fill="auto"/>
          </w:tcPr>
          <w:p w:rsidR="00EB6727" w:rsidRPr="00F64F6D" w:rsidRDefault="00EB6727" w:rsidP="0087547B">
            <w:pPr>
              <w:widowControl w:val="0"/>
              <w:tabs>
                <w:tab w:val="left" w:pos="1817"/>
                <w:tab w:val="left" w:pos="3612"/>
                <w:tab w:val="left" w:pos="5408"/>
                <w:tab w:val="left" w:pos="7204"/>
              </w:tabs>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 xml:space="preserve">5 cx  </w:t>
            </w:r>
          </w:p>
        </w:tc>
        <w:tc>
          <w:tcPr>
            <w:tcW w:w="1276" w:type="dxa"/>
            <w:shd w:val="clear" w:color="auto" w:fill="auto"/>
          </w:tcPr>
          <w:p w:rsidR="00EB6727" w:rsidRPr="00F64F6D" w:rsidRDefault="00EB6727" w:rsidP="0030249E">
            <w:pPr>
              <w:widowControl w:val="0"/>
              <w:tabs>
                <w:tab w:val="left" w:pos="1817"/>
                <w:tab w:val="left" w:pos="3612"/>
                <w:tab w:val="left" w:pos="5408"/>
                <w:tab w:val="left" w:pos="7204"/>
              </w:tabs>
              <w:autoSpaceDE w:val="0"/>
              <w:autoSpaceDN w:val="0"/>
              <w:adjustRightInd w:val="0"/>
              <w:spacing w:line="360" w:lineRule="auto"/>
              <w:rPr>
                <w:rFonts w:ascii="Arial" w:hAnsi="Arial" w:cs="Arial"/>
                <w:sz w:val="18"/>
                <w:szCs w:val="18"/>
              </w:rPr>
            </w:pPr>
            <w:r w:rsidRPr="00F64F6D">
              <w:rPr>
                <w:rFonts w:ascii="Arial" w:hAnsi="Arial" w:cs="Arial"/>
                <w:sz w:val="18"/>
                <w:szCs w:val="18"/>
              </w:rPr>
              <w:t>Brw</w:t>
            </w:r>
          </w:p>
        </w:tc>
        <w:tc>
          <w:tcPr>
            <w:tcW w:w="1276" w:type="dxa"/>
            <w:shd w:val="clear" w:color="auto" w:fill="auto"/>
          </w:tcPr>
          <w:p w:rsidR="00EB6727" w:rsidRPr="00F64F6D" w:rsidRDefault="00EB6727" w:rsidP="0087547B">
            <w:pPr>
              <w:widowControl w:val="0"/>
              <w:tabs>
                <w:tab w:val="left" w:pos="1817"/>
                <w:tab w:val="left" w:pos="3612"/>
                <w:tab w:val="left" w:pos="5408"/>
                <w:tab w:val="left" w:pos="7204"/>
              </w:tabs>
              <w:autoSpaceDE w:val="0"/>
              <w:autoSpaceDN w:val="0"/>
              <w:adjustRightInd w:val="0"/>
              <w:spacing w:line="360" w:lineRule="auto"/>
              <w:jc w:val="right"/>
              <w:rPr>
                <w:rFonts w:ascii="Arial" w:hAnsi="Arial" w:cs="Arial"/>
                <w:sz w:val="18"/>
                <w:szCs w:val="18"/>
              </w:rPr>
            </w:pPr>
            <w:r>
              <w:rPr>
                <w:rFonts w:ascii="Arial" w:hAnsi="Arial" w:cs="Arial"/>
                <w:sz w:val="18"/>
                <w:szCs w:val="18"/>
              </w:rPr>
              <w:t>R$ 9,80</w:t>
            </w:r>
            <w:r w:rsidRPr="00F64F6D">
              <w:rPr>
                <w:rFonts w:ascii="Arial" w:hAnsi="Arial" w:cs="Arial"/>
                <w:sz w:val="18"/>
                <w:szCs w:val="18"/>
              </w:rPr>
              <w:t xml:space="preserve">     </w:t>
            </w:r>
          </w:p>
        </w:tc>
      </w:tr>
      <w:tr w:rsidR="00EB6727" w:rsidRPr="00F64F6D" w:rsidTr="0087547B">
        <w:tc>
          <w:tcPr>
            <w:tcW w:w="4219" w:type="dxa"/>
            <w:shd w:val="clear" w:color="auto" w:fill="auto"/>
          </w:tcPr>
          <w:p w:rsidR="00EB6727" w:rsidRPr="00F64F6D" w:rsidRDefault="00EB6727" w:rsidP="0087547B">
            <w:pPr>
              <w:widowControl w:val="0"/>
              <w:tabs>
                <w:tab w:val="left" w:pos="1817"/>
                <w:tab w:val="left" w:pos="3612"/>
                <w:tab w:val="left" w:pos="5408"/>
                <w:tab w:val="left" w:pos="7204"/>
              </w:tabs>
              <w:autoSpaceDE w:val="0"/>
              <w:autoSpaceDN w:val="0"/>
              <w:adjustRightInd w:val="0"/>
              <w:spacing w:line="360" w:lineRule="auto"/>
              <w:rPr>
                <w:rFonts w:ascii="Arial" w:hAnsi="Arial" w:cs="Arial"/>
                <w:sz w:val="18"/>
                <w:szCs w:val="18"/>
              </w:rPr>
            </w:pPr>
            <w:r w:rsidRPr="00F64F6D">
              <w:rPr>
                <w:rFonts w:ascii="Arial" w:hAnsi="Arial" w:cs="Arial"/>
                <w:sz w:val="18"/>
                <w:szCs w:val="18"/>
              </w:rPr>
              <w:t xml:space="preserve">056 - lápis preto                                       </w:t>
            </w:r>
          </w:p>
        </w:tc>
        <w:tc>
          <w:tcPr>
            <w:tcW w:w="1701" w:type="dxa"/>
            <w:shd w:val="clear" w:color="auto" w:fill="auto"/>
          </w:tcPr>
          <w:p w:rsidR="00EB6727" w:rsidRPr="00F64F6D" w:rsidRDefault="00EB6727" w:rsidP="0087547B">
            <w:pPr>
              <w:widowControl w:val="0"/>
              <w:tabs>
                <w:tab w:val="left" w:pos="1817"/>
                <w:tab w:val="left" w:pos="3612"/>
                <w:tab w:val="left" w:pos="5408"/>
                <w:tab w:val="left" w:pos="7204"/>
              </w:tabs>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 xml:space="preserve">900 un  </w:t>
            </w:r>
          </w:p>
        </w:tc>
        <w:tc>
          <w:tcPr>
            <w:tcW w:w="1276" w:type="dxa"/>
            <w:shd w:val="clear" w:color="auto" w:fill="auto"/>
          </w:tcPr>
          <w:p w:rsidR="00EB6727" w:rsidRPr="00F64F6D" w:rsidRDefault="00EB6727" w:rsidP="0030249E">
            <w:pPr>
              <w:widowControl w:val="0"/>
              <w:tabs>
                <w:tab w:val="left" w:pos="1817"/>
                <w:tab w:val="left" w:pos="3612"/>
                <w:tab w:val="left" w:pos="5408"/>
                <w:tab w:val="left" w:pos="7204"/>
              </w:tabs>
              <w:autoSpaceDE w:val="0"/>
              <w:autoSpaceDN w:val="0"/>
              <w:adjustRightInd w:val="0"/>
              <w:spacing w:line="360" w:lineRule="auto"/>
              <w:rPr>
                <w:rFonts w:ascii="Arial" w:hAnsi="Arial" w:cs="Arial"/>
                <w:sz w:val="18"/>
                <w:szCs w:val="18"/>
              </w:rPr>
            </w:pPr>
            <w:r w:rsidRPr="00F64F6D">
              <w:rPr>
                <w:rFonts w:ascii="Arial" w:hAnsi="Arial" w:cs="Arial"/>
                <w:sz w:val="18"/>
                <w:szCs w:val="18"/>
              </w:rPr>
              <w:t>Multicolor</w:t>
            </w:r>
          </w:p>
        </w:tc>
        <w:tc>
          <w:tcPr>
            <w:tcW w:w="1276" w:type="dxa"/>
            <w:shd w:val="clear" w:color="auto" w:fill="auto"/>
          </w:tcPr>
          <w:p w:rsidR="00EB6727" w:rsidRPr="00F64F6D" w:rsidRDefault="00EB6727" w:rsidP="0087547B">
            <w:pPr>
              <w:widowControl w:val="0"/>
              <w:tabs>
                <w:tab w:val="left" w:pos="1817"/>
                <w:tab w:val="left" w:pos="3612"/>
                <w:tab w:val="left" w:pos="5408"/>
                <w:tab w:val="left" w:pos="7204"/>
              </w:tabs>
              <w:autoSpaceDE w:val="0"/>
              <w:autoSpaceDN w:val="0"/>
              <w:adjustRightInd w:val="0"/>
              <w:spacing w:line="360" w:lineRule="auto"/>
              <w:jc w:val="right"/>
              <w:rPr>
                <w:rFonts w:ascii="Arial" w:hAnsi="Arial" w:cs="Arial"/>
                <w:sz w:val="18"/>
                <w:szCs w:val="18"/>
              </w:rPr>
            </w:pPr>
            <w:r>
              <w:rPr>
                <w:rFonts w:ascii="Arial" w:hAnsi="Arial" w:cs="Arial"/>
                <w:sz w:val="18"/>
                <w:szCs w:val="18"/>
              </w:rPr>
              <w:t>R$ 0,31</w:t>
            </w:r>
            <w:r w:rsidRPr="00F64F6D">
              <w:rPr>
                <w:rFonts w:ascii="Arial" w:hAnsi="Arial" w:cs="Arial"/>
                <w:sz w:val="18"/>
                <w:szCs w:val="18"/>
              </w:rPr>
              <w:t xml:space="preserve">     </w:t>
            </w:r>
          </w:p>
        </w:tc>
      </w:tr>
      <w:tr w:rsidR="00EB6727" w:rsidRPr="00F64F6D" w:rsidTr="0087547B">
        <w:tc>
          <w:tcPr>
            <w:tcW w:w="4219" w:type="dxa"/>
            <w:shd w:val="clear" w:color="auto" w:fill="auto"/>
          </w:tcPr>
          <w:p w:rsidR="00EB6727" w:rsidRPr="00F64F6D" w:rsidRDefault="00EB6727" w:rsidP="0087547B">
            <w:pPr>
              <w:widowControl w:val="0"/>
              <w:tabs>
                <w:tab w:val="left" w:pos="1817"/>
                <w:tab w:val="left" w:pos="3612"/>
                <w:tab w:val="left" w:pos="5408"/>
                <w:tab w:val="left" w:pos="7204"/>
              </w:tabs>
              <w:autoSpaceDE w:val="0"/>
              <w:autoSpaceDN w:val="0"/>
              <w:adjustRightInd w:val="0"/>
              <w:spacing w:line="360" w:lineRule="auto"/>
              <w:rPr>
                <w:rFonts w:ascii="Arial" w:hAnsi="Arial" w:cs="Arial"/>
                <w:sz w:val="18"/>
                <w:szCs w:val="18"/>
              </w:rPr>
            </w:pPr>
            <w:r w:rsidRPr="00F64F6D">
              <w:rPr>
                <w:rFonts w:ascii="Arial" w:hAnsi="Arial" w:cs="Arial"/>
                <w:sz w:val="18"/>
                <w:szCs w:val="18"/>
              </w:rPr>
              <w:t xml:space="preserve">060 - organizador de mesa                               </w:t>
            </w:r>
          </w:p>
        </w:tc>
        <w:tc>
          <w:tcPr>
            <w:tcW w:w="1701" w:type="dxa"/>
            <w:shd w:val="clear" w:color="auto" w:fill="auto"/>
          </w:tcPr>
          <w:p w:rsidR="00EB6727" w:rsidRPr="00F64F6D" w:rsidRDefault="00EB6727" w:rsidP="0087547B">
            <w:pPr>
              <w:widowControl w:val="0"/>
              <w:tabs>
                <w:tab w:val="left" w:pos="1817"/>
                <w:tab w:val="left" w:pos="3612"/>
                <w:tab w:val="left" w:pos="5408"/>
                <w:tab w:val="left" w:pos="7204"/>
              </w:tabs>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 xml:space="preserve">40 un  </w:t>
            </w:r>
          </w:p>
        </w:tc>
        <w:tc>
          <w:tcPr>
            <w:tcW w:w="1276" w:type="dxa"/>
            <w:shd w:val="clear" w:color="auto" w:fill="auto"/>
          </w:tcPr>
          <w:p w:rsidR="00EB6727" w:rsidRPr="00F64F6D" w:rsidRDefault="00EB6727" w:rsidP="0030249E">
            <w:pPr>
              <w:widowControl w:val="0"/>
              <w:tabs>
                <w:tab w:val="left" w:pos="1817"/>
                <w:tab w:val="left" w:pos="3612"/>
                <w:tab w:val="left" w:pos="5408"/>
                <w:tab w:val="left" w:pos="7204"/>
              </w:tabs>
              <w:autoSpaceDE w:val="0"/>
              <w:autoSpaceDN w:val="0"/>
              <w:adjustRightInd w:val="0"/>
              <w:spacing w:line="360" w:lineRule="auto"/>
              <w:rPr>
                <w:rFonts w:ascii="Arial" w:hAnsi="Arial" w:cs="Arial"/>
                <w:sz w:val="18"/>
                <w:szCs w:val="18"/>
              </w:rPr>
            </w:pPr>
            <w:r w:rsidRPr="00F64F6D">
              <w:rPr>
                <w:rFonts w:ascii="Arial" w:hAnsi="Arial" w:cs="Arial"/>
                <w:sz w:val="18"/>
                <w:szCs w:val="18"/>
              </w:rPr>
              <w:t>Menno</w:t>
            </w:r>
          </w:p>
        </w:tc>
        <w:tc>
          <w:tcPr>
            <w:tcW w:w="1276" w:type="dxa"/>
            <w:shd w:val="clear" w:color="auto" w:fill="auto"/>
          </w:tcPr>
          <w:p w:rsidR="00EB6727" w:rsidRPr="00F64F6D" w:rsidRDefault="00EB6727" w:rsidP="0087547B">
            <w:pPr>
              <w:widowControl w:val="0"/>
              <w:tabs>
                <w:tab w:val="left" w:pos="1817"/>
                <w:tab w:val="left" w:pos="3612"/>
                <w:tab w:val="left" w:pos="5408"/>
                <w:tab w:val="left" w:pos="7204"/>
              </w:tabs>
              <w:autoSpaceDE w:val="0"/>
              <w:autoSpaceDN w:val="0"/>
              <w:adjustRightInd w:val="0"/>
              <w:spacing w:line="360" w:lineRule="auto"/>
              <w:jc w:val="right"/>
              <w:rPr>
                <w:rFonts w:ascii="Arial" w:hAnsi="Arial" w:cs="Arial"/>
                <w:sz w:val="18"/>
                <w:szCs w:val="18"/>
              </w:rPr>
            </w:pPr>
            <w:r>
              <w:rPr>
                <w:rFonts w:ascii="Arial" w:hAnsi="Arial" w:cs="Arial"/>
                <w:sz w:val="18"/>
                <w:szCs w:val="18"/>
              </w:rPr>
              <w:t>R$ 49,00</w:t>
            </w:r>
            <w:r w:rsidRPr="00F64F6D">
              <w:rPr>
                <w:rFonts w:ascii="Arial" w:hAnsi="Arial" w:cs="Arial"/>
                <w:sz w:val="18"/>
                <w:szCs w:val="18"/>
              </w:rPr>
              <w:t xml:space="preserve">    </w:t>
            </w:r>
          </w:p>
        </w:tc>
      </w:tr>
      <w:tr w:rsidR="00EB6727" w:rsidRPr="00F64F6D" w:rsidTr="0087547B">
        <w:tc>
          <w:tcPr>
            <w:tcW w:w="4219" w:type="dxa"/>
            <w:shd w:val="clear" w:color="auto" w:fill="auto"/>
          </w:tcPr>
          <w:p w:rsidR="00EB6727" w:rsidRPr="00F64F6D" w:rsidRDefault="00EB6727" w:rsidP="0087547B">
            <w:pPr>
              <w:widowControl w:val="0"/>
              <w:tabs>
                <w:tab w:val="left" w:pos="1817"/>
                <w:tab w:val="left" w:pos="3612"/>
                <w:tab w:val="left" w:pos="5408"/>
                <w:tab w:val="left" w:pos="7204"/>
              </w:tabs>
              <w:autoSpaceDE w:val="0"/>
              <w:autoSpaceDN w:val="0"/>
              <w:adjustRightInd w:val="0"/>
              <w:spacing w:line="360" w:lineRule="auto"/>
              <w:rPr>
                <w:rFonts w:ascii="Arial" w:hAnsi="Arial" w:cs="Arial"/>
                <w:sz w:val="18"/>
                <w:szCs w:val="18"/>
              </w:rPr>
            </w:pPr>
            <w:r w:rsidRPr="00F64F6D">
              <w:rPr>
                <w:rFonts w:ascii="Arial" w:hAnsi="Arial" w:cs="Arial"/>
                <w:sz w:val="18"/>
                <w:szCs w:val="18"/>
              </w:rPr>
              <w:t xml:space="preserve">061 - papel fotográfico glossy                          </w:t>
            </w:r>
          </w:p>
        </w:tc>
        <w:tc>
          <w:tcPr>
            <w:tcW w:w="1701" w:type="dxa"/>
            <w:shd w:val="clear" w:color="auto" w:fill="auto"/>
          </w:tcPr>
          <w:p w:rsidR="00EB6727" w:rsidRPr="00F64F6D" w:rsidRDefault="00EB6727" w:rsidP="0087547B">
            <w:pPr>
              <w:widowControl w:val="0"/>
              <w:tabs>
                <w:tab w:val="left" w:pos="1817"/>
                <w:tab w:val="left" w:pos="3612"/>
                <w:tab w:val="left" w:pos="5408"/>
                <w:tab w:val="left" w:pos="7204"/>
              </w:tabs>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 xml:space="preserve">15 pac </w:t>
            </w:r>
          </w:p>
        </w:tc>
        <w:tc>
          <w:tcPr>
            <w:tcW w:w="1276" w:type="dxa"/>
            <w:shd w:val="clear" w:color="auto" w:fill="auto"/>
          </w:tcPr>
          <w:p w:rsidR="00EB6727" w:rsidRPr="00F64F6D" w:rsidRDefault="00EB6727" w:rsidP="0030249E">
            <w:pPr>
              <w:widowControl w:val="0"/>
              <w:tabs>
                <w:tab w:val="left" w:pos="1817"/>
                <w:tab w:val="left" w:pos="3612"/>
                <w:tab w:val="left" w:pos="5408"/>
                <w:tab w:val="left" w:pos="7204"/>
              </w:tabs>
              <w:autoSpaceDE w:val="0"/>
              <w:autoSpaceDN w:val="0"/>
              <w:adjustRightInd w:val="0"/>
              <w:spacing w:line="360" w:lineRule="auto"/>
              <w:rPr>
                <w:rFonts w:ascii="Arial" w:hAnsi="Arial" w:cs="Arial"/>
                <w:sz w:val="18"/>
                <w:szCs w:val="18"/>
              </w:rPr>
            </w:pPr>
            <w:r w:rsidRPr="00F64F6D">
              <w:rPr>
                <w:rFonts w:ascii="Arial" w:hAnsi="Arial" w:cs="Arial"/>
                <w:sz w:val="18"/>
                <w:szCs w:val="18"/>
              </w:rPr>
              <w:t>Masterpaper</w:t>
            </w:r>
          </w:p>
        </w:tc>
        <w:tc>
          <w:tcPr>
            <w:tcW w:w="1276" w:type="dxa"/>
            <w:shd w:val="clear" w:color="auto" w:fill="auto"/>
          </w:tcPr>
          <w:p w:rsidR="00EB6727" w:rsidRPr="00F64F6D" w:rsidRDefault="00EB6727" w:rsidP="0087547B">
            <w:pPr>
              <w:widowControl w:val="0"/>
              <w:tabs>
                <w:tab w:val="left" w:pos="1817"/>
                <w:tab w:val="left" w:pos="3612"/>
                <w:tab w:val="left" w:pos="5408"/>
                <w:tab w:val="left" w:pos="7204"/>
              </w:tabs>
              <w:autoSpaceDE w:val="0"/>
              <w:autoSpaceDN w:val="0"/>
              <w:adjustRightInd w:val="0"/>
              <w:spacing w:line="360" w:lineRule="auto"/>
              <w:jc w:val="right"/>
              <w:rPr>
                <w:rFonts w:ascii="Arial" w:hAnsi="Arial" w:cs="Arial"/>
                <w:sz w:val="18"/>
                <w:szCs w:val="18"/>
              </w:rPr>
            </w:pPr>
            <w:r>
              <w:rPr>
                <w:rFonts w:ascii="Arial" w:hAnsi="Arial" w:cs="Arial"/>
                <w:sz w:val="18"/>
                <w:szCs w:val="18"/>
              </w:rPr>
              <w:t>R$ 13,00</w:t>
            </w:r>
            <w:r w:rsidRPr="00F64F6D">
              <w:rPr>
                <w:rFonts w:ascii="Arial" w:hAnsi="Arial" w:cs="Arial"/>
                <w:sz w:val="18"/>
                <w:szCs w:val="18"/>
              </w:rPr>
              <w:t xml:space="preserve">    </w:t>
            </w:r>
          </w:p>
        </w:tc>
      </w:tr>
      <w:tr w:rsidR="00EB6727" w:rsidRPr="00F64F6D" w:rsidTr="0087547B">
        <w:tc>
          <w:tcPr>
            <w:tcW w:w="4219" w:type="dxa"/>
            <w:shd w:val="clear" w:color="auto" w:fill="auto"/>
          </w:tcPr>
          <w:p w:rsidR="00EB6727" w:rsidRPr="00F64F6D" w:rsidRDefault="00EB6727" w:rsidP="0087547B">
            <w:pPr>
              <w:widowControl w:val="0"/>
              <w:tabs>
                <w:tab w:val="left" w:pos="1817"/>
                <w:tab w:val="left" w:pos="3612"/>
                <w:tab w:val="left" w:pos="5408"/>
                <w:tab w:val="left" w:pos="7204"/>
              </w:tabs>
              <w:autoSpaceDE w:val="0"/>
              <w:autoSpaceDN w:val="0"/>
              <w:adjustRightInd w:val="0"/>
              <w:spacing w:line="360" w:lineRule="auto"/>
              <w:rPr>
                <w:rFonts w:ascii="Arial" w:hAnsi="Arial" w:cs="Arial"/>
                <w:sz w:val="18"/>
                <w:szCs w:val="18"/>
              </w:rPr>
            </w:pPr>
            <w:r w:rsidRPr="00F64F6D">
              <w:rPr>
                <w:rFonts w:ascii="Arial" w:hAnsi="Arial" w:cs="Arial"/>
                <w:sz w:val="18"/>
                <w:szCs w:val="18"/>
              </w:rPr>
              <w:t xml:space="preserve">078 - rolete para máquina de calcular                   </w:t>
            </w:r>
          </w:p>
        </w:tc>
        <w:tc>
          <w:tcPr>
            <w:tcW w:w="1701" w:type="dxa"/>
            <w:shd w:val="clear" w:color="auto" w:fill="auto"/>
          </w:tcPr>
          <w:p w:rsidR="00EB6727" w:rsidRPr="00F64F6D" w:rsidRDefault="00EB6727" w:rsidP="0087547B">
            <w:pPr>
              <w:widowControl w:val="0"/>
              <w:tabs>
                <w:tab w:val="left" w:pos="1817"/>
                <w:tab w:val="left" w:pos="3612"/>
                <w:tab w:val="left" w:pos="5408"/>
                <w:tab w:val="left" w:pos="7204"/>
              </w:tabs>
              <w:autoSpaceDE w:val="0"/>
              <w:autoSpaceDN w:val="0"/>
              <w:adjustRightInd w:val="0"/>
              <w:spacing w:line="360" w:lineRule="auto"/>
              <w:jc w:val="center"/>
              <w:rPr>
                <w:rFonts w:ascii="Arial" w:hAnsi="Arial" w:cs="Arial"/>
                <w:sz w:val="18"/>
                <w:szCs w:val="18"/>
              </w:rPr>
            </w:pPr>
            <w:r w:rsidRPr="00F64F6D">
              <w:rPr>
                <w:rFonts w:ascii="Arial" w:hAnsi="Arial" w:cs="Arial"/>
                <w:sz w:val="18"/>
                <w:szCs w:val="18"/>
              </w:rPr>
              <w:t xml:space="preserve">20 un  </w:t>
            </w:r>
          </w:p>
        </w:tc>
        <w:tc>
          <w:tcPr>
            <w:tcW w:w="1276" w:type="dxa"/>
            <w:shd w:val="clear" w:color="auto" w:fill="auto"/>
          </w:tcPr>
          <w:p w:rsidR="00EB6727" w:rsidRPr="00F64F6D" w:rsidRDefault="00EB6727" w:rsidP="0030249E">
            <w:pPr>
              <w:widowControl w:val="0"/>
              <w:tabs>
                <w:tab w:val="left" w:pos="1817"/>
                <w:tab w:val="left" w:pos="3612"/>
                <w:tab w:val="left" w:pos="5408"/>
                <w:tab w:val="left" w:pos="7204"/>
              </w:tabs>
              <w:autoSpaceDE w:val="0"/>
              <w:autoSpaceDN w:val="0"/>
              <w:adjustRightInd w:val="0"/>
              <w:spacing w:line="360" w:lineRule="auto"/>
              <w:rPr>
                <w:rFonts w:ascii="Arial" w:hAnsi="Arial" w:cs="Arial"/>
                <w:sz w:val="18"/>
                <w:szCs w:val="18"/>
              </w:rPr>
            </w:pPr>
            <w:r w:rsidRPr="00F64F6D">
              <w:rPr>
                <w:rFonts w:ascii="Arial" w:hAnsi="Arial" w:cs="Arial"/>
                <w:sz w:val="18"/>
                <w:szCs w:val="18"/>
              </w:rPr>
              <w:t>Colorprint</w:t>
            </w:r>
          </w:p>
        </w:tc>
        <w:tc>
          <w:tcPr>
            <w:tcW w:w="1276" w:type="dxa"/>
            <w:shd w:val="clear" w:color="auto" w:fill="auto"/>
          </w:tcPr>
          <w:p w:rsidR="00EB6727" w:rsidRPr="00F64F6D" w:rsidRDefault="00EB6727" w:rsidP="0087547B">
            <w:pPr>
              <w:widowControl w:val="0"/>
              <w:tabs>
                <w:tab w:val="left" w:pos="1817"/>
                <w:tab w:val="left" w:pos="3612"/>
                <w:tab w:val="left" w:pos="5408"/>
                <w:tab w:val="left" w:pos="7204"/>
              </w:tabs>
              <w:autoSpaceDE w:val="0"/>
              <w:autoSpaceDN w:val="0"/>
              <w:adjustRightInd w:val="0"/>
              <w:spacing w:line="360" w:lineRule="auto"/>
              <w:jc w:val="right"/>
              <w:rPr>
                <w:rFonts w:ascii="Arial" w:hAnsi="Arial" w:cs="Arial"/>
                <w:sz w:val="18"/>
                <w:szCs w:val="18"/>
              </w:rPr>
            </w:pPr>
            <w:r>
              <w:rPr>
                <w:rFonts w:ascii="Arial" w:hAnsi="Arial" w:cs="Arial"/>
                <w:sz w:val="18"/>
                <w:szCs w:val="18"/>
              </w:rPr>
              <w:t>R$ 11,00</w:t>
            </w:r>
            <w:r w:rsidRPr="00F64F6D">
              <w:rPr>
                <w:rFonts w:ascii="Arial" w:hAnsi="Arial" w:cs="Arial"/>
                <w:sz w:val="18"/>
                <w:szCs w:val="18"/>
              </w:rPr>
              <w:t xml:space="preserve">    </w:t>
            </w:r>
          </w:p>
        </w:tc>
      </w:tr>
    </w:tbl>
    <w:p w:rsidR="0071524B" w:rsidRPr="00EB6727" w:rsidRDefault="0071524B" w:rsidP="0071524B">
      <w:pPr>
        <w:jc w:val="both"/>
        <w:rPr>
          <w:rFonts w:asciiTheme="minorHAnsi" w:hAnsiTheme="minorHAnsi" w:cs="Arial"/>
          <w:b/>
          <w:sz w:val="22"/>
          <w:szCs w:val="22"/>
          <w:u w:val="single"/>
        </w:rPr>
      </w:pPr>
    </w:p>
    <w:p w:rsidR="0071524B" w:rsidRPr="00EB6727" w:rsidRDefault="0071524B" w:rsidP="0071524B">
      <w:pPr>
        <w:jc w:val="both"/>
        <w:rPr>
          <w:rFonts w:asciiTheme="minorHAnsi" w:hAnsiTheme="minorHAnsi" w:cs="Arial"/>
          <w:b/>
          <w:sz w:val="22"/>
          <w:szCs w:val="22"/>
        </w:rPr>
      </w:pPr>
      <w:r w:rsidRPr="00EB6727">
        <w:rPr>
          <w:rFonts w:asciiTheme="minorHAnsi" w:hAnsiTheme="minorHAnsi" w:cs="Arial"/>
          <w:b/>
          <w:sz w:val="22"/>
          <w:szCs w:val="22"/>
        </w:rPr>
        <w:t>CLÁUSULA 5ª – DAS CONDIÇÕES DE FORNECIMENTO E ENTREGA</w:t>
      </w:r>
    </w:p>
    <w:p w:rsidR="0071524B" w:rsidRPr="00EB6727" w:rsidRDefault="0071524B" w:rsidP="0071524B">
      <w:pPr>
        <w:pStyle w:val="SemEspaamento"/>
        <w:jc w:val="both"/>
        <w:rPr>
          <w:rFonts w:asciiTheme="minorHAnsi" w:hAnsiTheme="minorHAnsi"/>
          <w:lang w:val="pt" w:eastAsia="pt-BR"/>
        </w:rPr>
      </w:pPr>
      <w:r w:rsidRPr="00EB6727">
        <w:rPr>
          <w:rFonts w:asciiTheme="minorHAnsi" w:hAnsiTheme="minorHAnsi"/>
          <w:b/>
          <w:lang w:val="pt" w:eastAsia="pt-BR"/>
        </w:rPr>
        <w:t>5.1</w:t>
      </w:r>
      <w:r w:rsidRPr="00EB6727">
        <w:rPr>
          <w:rFonts w:asciiTheme="minorHAnsi" w:hAnsiTheme="minorHAnsi"/>
          <w:lang w:val="pt" w:eastAsia="pt-BR"/>
        </w:rPr>
        <w:t xml:space="preserve"> A entrega dos produtos em conformidade com o objeto descrito no Edital deverá ocorrer em até 15 (quinze) dias, contados do recebimento do empenho, no horário de expediente da Câmara Municipal, no almoxarifado, sito na Rua Ipiranga, 123, Centro da cidade de Canoas.</w:t>
      </w:r>
    </w:p>
    <w:p w:rsidR="0071524B" w:rsidRPr="00EB6727" w:rsidRDefault="0071524B" w:rsidP="0071524B">
      <w:pPr>
        <w:pStyle w:val="SemEspaamento"/>
        <w:jc w:val="both"/>
        <w:rPr>
          <w:rFonts w:asciiTheme="minorHAnsi" w:hAnsiTheme="minorHAnsi"/>
          <w:lang w:val="pt" w:eastAsia="pt-BR"/>
        </w:rPr>
      </w:pPr>
    </w:p>
    <w:p w:rsidR="0071524B" w:rsidRPr="00EB6727" w:rsidRDefault="0071524B" w:rsidP="0071524B">
      <w:pPr>
        <w:jc w:val="both"/>
        <w:rPr>
          <w:rFonts w:asciiTheme="minorHAnsi" w:hAnsiTheme="minorHAnsi" w:cs="Arial"/>
          <w:sz w:val="22"/>
          <w:szCs w:val="22"/>
        </w:rPr>
      </w:pPr>
      <w:r w:rsidRPr="00EB6727">
        <w:rPr>
          <w:rFonts w:asciiTheme="minorHAnsi" w:hAnsiTheme="minorHAnsi" w:cs="Arial"/>
          <w:b/>
          <w:sz w:val="22"/>
          <w:szCs w:val="22"/>
        </w:rPr>
        <w:t>5.2</w:t>
      </w:r>
      <w:r w:rsidRPr="00EB6727">
        <w:rPr>
          <w:rFonts w:asciiTheme="minorHAnsi" w:hAnsiTheme="minorHAnsi" w:cs="Arial"/>
          <w:sz w:val="22"/>
          <w:szCs w:val="22"/>
        </w:rPr>
        <w:t xml:space="preserve"> O fornecedor ficará obrigado a atender todos os pedidos efetuados durante a vigência desta Ata, mesmo que as entregas deles decorrentes estejam previstas para data posterior à do seu vencimento. </w:t>
      </w:r>
    </w:p>
    <w:p w:rsidR="0071524B" w:rsidRPr="00EB6727" w:rsidRDefault="0071524B" w:rsidP="0071524B">
      <w:pPr>
        <w:jc w:val="both"/>
        <w:rPr>
          <w:rFonts w:asciiTheme="minorHAnsi" w:hAnsiTheme="minorHAnsi" w:cs="Arial"/>
          <w:sz w:val="22"/>
          <w:szCs w:val="22"/>
        </w:rPr>
      </w:pPr>
      <w:r w:rsidRPr="00EB6727">
        <w:rPr>
          <w:rFonts w:asciiTheme="minorHAnsi" w:hAnsiTheme="minorHAnsi" w:cs="Arial"/>
          <w:b/>
          <w:sz w:val="22"/>
          <w:szCs w:val="22"/>
        </w:rPr>
        <w:t>5.3</w:t>
      </w:r>
      <w:r w:rsidRPr="00EB6727">
        <w:rPr>
          <w:rFonts w:asciiTheme="minorHAnsi" w:hAnsiTheme="minorHAnsi" w:cs="Arial"/>
          <w:sz w:val="22"/>
          <w:szCs w:val="22"/>
        </w:rPr>
        <w:t xml:space="preserve"> Os materiais deverão ser entregues acompanhados da Nota Fiscal.</w:t>
      </w:r>
    </w:p>
    <w:p w:rsidR="0071524B" w:rsidRPr="00EB6727" w:rsidRDefault="0071524B" w:rsidP="0071524B">
      <w:pPr>
        <w:jc w:val="both"/>
        <w:rPr>
          <w:rFonts w:asciiTheme="minorHAnsi" w:hAnsiTheme="minorHAnsi" w:cs="Calibri"/>
          <w:color w:val="000000"/>
          <w:sz w:val="22"/>
          <w:szCs w:val="22"/>
          <w:lang w:val="pt"/>
        </w:rPr>
      </w:pPr>
      <w:r w:rsidRPr="00EB6727">
        <w:rPr>
          <w:rFonts w:asciiTheme="minorHAnsi" w:hAnsiTheme="minorHAnsi" w:cs="Arial"/>
          <w:b/>
          <w:sz w:val="22"/>
          <w:szCs w:val="22"/>
        </w:rPr>
        <w:t>5.4</w:t>
      </w:r>
      <w:r w:rsidRPr="00EB6727">
        <w:rPr>
          <w:rFonts w:asciiTheme="minorHAnsi" w:hAnsiTheme="minorHAnsi" w:cs="Calibri"/>
          <w:color w:val="000000"/>
          <w:sz w:val="22"/>
          <w:szCs w:val="22"/>
          <w:lang w:val="pt"/>
        </w:rPr>
        <w:t xml:space="preserve"> No caso de rejeição, a licitante deverá providenciar a troca imediatamente, dentro do prazo máximo de 05 (cinco) dias úteis, sob pena de ser aplicada a multa estabelecida a </w:t>
      </w:r>
      <w:r w:rsidRPr="00EB6727">
        <w:rPr>
          <w:rFonts w:asciiTheme="minorHAnsi" w:hAnsiTheme="minorHAnsi" w:cs="Calibri"/>
          <w:sz w:val="22"/>
          <w:szCs w:val="22"/>
          <w:lang w:val="pt"/>
        </w:rPr>
        <w:t>Cláusula 7ª</w:t>
      </w:r>
      <w:r w:rsidRPr="00EB6727">
        <w:rPr>
          <w:rFonts w:asciiTheme="minorHAnsi" w:hAnsiTheme="minorHAnsi" w:cs="Calibri"/>
          <w:color w:val="000000"/>
          <w:sz w:val="22"/>
          <w:szCs w:val="22"/>
          <w:lang w:val="pt"/>
        </w:rPr>
        <w:t xml:space="preserve"> e subitens desta ata de registro, ficando sob sua responsabilidade todos os custos da operação de troca.</w:t>
      </w:r>
    </w:p>
    <w:p w:rsidR="0071524B" w:rsidRPr="00EB6727" w:rsidRDefault="0071524B" w:rsidP="0071524B">
      <w:pPr>
        <w:pStyle w:val="SemEspaamento"/>
        <w:jc w:val="both"/>
        <w:rPr>
          <w:rFonts w:asciiTheme="minorHAnsi" w:hAnsiTheme="minorHAnsi" w:cs="Calibri"/>
          <w:color w:val="000000"/>
          <w:lang w:val="pt" w:eastAsia="pt-BR"/>
        </w:rPr>
      </w:pPr>
      <w:r w:rsidRPr="00EB6727">
        <w:rPr>
          <w:rFonts w:asciiTheme="minorHAnsi" w:hAnsiTheme="minorHAnsi" w:cs="Calibri"/>
          <w:b/>
          <w:color w:val="000000"/>
          <w:lang w:val="pt" w:eastAsia="pt-BR"/>
        </w:rPr>
        <w:t>5.5</w:t>
      </w:r>
      <w:r w:rsidRPr="00EB6727">
        <w:rPr>
          <w:rFonts w:asciiTheme="minorHAnsi" w:hAnsiTheme="minorHAnsi" w:cs="Calibri"/>
          <w:color w:val="000000"/>
          <w:lang w:val="pt" w:eastAsia="pt-BR"/>
        </w:rPr>
        <w:t xml:space="preserve"> Correrão por conta da(s) licitante(s) vencedora(s) todas as despesas de seguros, transporte, tributos, encargos trabalhistas e previdenciários, decorrentes da entrega e da própria aquisição dos produtos, correndo a cargo da Câmara unicamente os valores referentes ao efetivo fornecimento do objeto ao preço cotado na proposta.</w:t>
      </w:r>
    </w:p>
    <w:p w:rsidR="0071524B" w:rsidRPr="00EB6727" w:rsidRDefault="0071524B" w:rsidP="0071524B">
      <w:pPr>
        <w:jc w:val="both"/>
        <w:rPr>
          <w:rFonts w:asciiTheme="minorHAnsi" w:hAnsiTheme="minorHAnsi" w:cs="Calibri"/>
          <w:color w:val="000000"/>
          <w:sz w:val="22"/>
          <w:szCs w:val="22"/>
          <w:lang w:val="pt"/>
        </w:rPr>
      </w:pPr>
    </w:p>
    <w:p w:rsidR="0071524B" w:rsidRPr="00EB6727" w:rsidRDefault="0071524B" w:rsidP="0071524B">
      <w:pPr>
        <w:jc w:val="both"/>
        <w:rPr>
          <w:rFonts w:asciiTheme="minorHAnsi" w:hAnsiTheme="minorHAnsi" w:cs="Arial"/>
          <w:b/>
          <w:sz w:val="22"/>
          <w:szCs w:val="22"/>
        </w:rPr>
      </w:pPr>
      <w:r w:rsidRPr="00EB6727">
        <w:rPr>
          <w:rFonts w:asciiTheme="minorHAnsi" w:hAnsiTheme="minorHAnsi" w:cs="Arial"/>
          <w:b/>
          <w:sz w:val="22"/>
          <w:szCs w:val="22"/>
        </w:rPr>
        <w:t xml:space="preserve">CLÁUSULA 6ª – DO PAGAMENTO </w:t>
      </w:r>
    </w:p>
    <w:p w:rsidR="0071524B" w:rsidRPr="00EB6727" w:rsidRDefault="0071524B" w:rsidP="0071524B">
      <w:pPr>
        <w:pStyle w:val="SemEspaamento"/>
        <w:contextualSpacing/>
        <w:jc w:val="both"/>
        <w:rPr>
          <w:rFonts w:asciiTheme="minorHAnsi" w:hAnsiTheme="minorHAnsi" w:cs="Calibri"/>
          <w:lang w:val="pt-PT" w:eastAsia="pt-BR"/>
        </w:rPr>
      </w:pPr>
      <w:r w:rsidRPr="00EB6727">
        <w:rPr>
          <w:rFonts w:asciiTheme="minorHAnsi" w:hAnsiTheme="minorHAnsi" w:cs="Calibri"/>
          <w:b/>
          <w:lang w:val="pt" w:eastAsia="pt-BR"/>
        </w:rPr>
        <w:t>6.1</w:t>
      </w:r>
      <w:r w:rsidRPr="00EB6727">
        <w:rPr>
          <w:rFonts w:asciiTheme="minorHAnsi" w:hAnsiTheme="minorHAnsi" w:cs="Calibri"/>
          <w:lang w:val="pt" w:eastAsia="pt-BR"/>
        </w:rPr>
        <w:t xml:space="preserve"> </w:t>
      </w:r>
      <w:r w:rsidRPr="00EB6727">
        <w:rPr>
          <w:rFonts w:asciiTheme="minorHAnsi" w:hAnsiTheme="minorHAnsi" w:cs="Calibri"/>
          <w:lang w:val="pt-PT" w:eastAsia="pt-BR"/>
        </w:rPr>
        <w:t xml:space="preserve">O pagamento da Nota Fiscal/Fatura se dará em até 30 dias contados do adimplemento de cada pedido, devendo esta ser protocolada no Setor de Protocolo da Câmara Municipal, contendo a </w:t>
      </w:r>
      <w:r w:rsidRPr="00EB6727">
        <w:rPr>
          <w:rFonts w:asciiTheme="minorHAnsi" w:hAnsiTheme="minorHAnsi" w:cs="Calibri"/>
          <w:lang w:val="pt-PT" w:eastAsia="pt-BR"/>
        </w:rPr>
        <w:lastRenderedPageBreak/>
        <w:t>descrição detalhada dos produtos entregues e estar acompanhada do Certificado de Regularidade com o FGTS e Certidão Negativa ou Positiva com efeitos de Negativa de Débitos Relativos a Créditos Tributários Federais e à Dívida Ativa da União.</w:t>
      </w:r>
    </w:p>
    <w:p w:rsidR="0071524B" w:rsidRPr="00EB6727" w:rsidRDefault="0071524B" w:rsidP="0071524B">
      <w:pPr>
        <w:pStyle w:val="SemEspaamento"/>
        <w:contextualSpacing/>
        <w:jc w:val="both"/>
        <w:rPr>
          <w:rFonts w:asciiTheme="minorHAnsi" w:hAnsiTheme="minorHAnsi" w:cs="Calibri"/>
          <w:lang w:val="pt-PT" w:eastAsia="pt-BR"/>
        </w:rPr>
      </w:pPr>
      <w:r w:rsidRPr="00EB6727">
        <w:rPr>
          <w:rFonts w:asciiTheme="minorHAnsi" w:hAnsiTheme="minorHAnsi" w:cs="Calibri"/>
          <w:b/>
          <w:lang w:val="pt-PT" w:eastAsia="pt-BR"/>
        </w:rPr>
        <w:t>6.2</w:t>
      </w:r>
      <w:r w:rsidRPr="00EB6727">
        <w:rPr>
          <w:rFonts w:asciiTheme="minorHAnsi" w:hAnsiTheme="minorHAnsi" w:cs="Calibri"/>
          <w:lang w:val="pt-PT" w:eastAsia="pt-BR"/>
        </w:rPr>
        <w:t xml:space="preserve"> As Notas Fiscais/Faturas que apresentarem incorreções terão seu pagamento retido pela Câmara Municipal de Canoas até o recebimento de outra, reemitida com as devidas correções , sendo que, neste caso, o prazo de que trata o item 6.1 começará a fluir a partir da nova data de recebimento no protocolo da Câmara Municipal.</w:t>
      </w:r>
    </w:p>
    <w:p w:rsidR="0071524B" w:rsidRPr="00EB6727" w:rsidRDefault="0071524B" w:rsidP="0071524B">
      <w:pPr>
        <w:pStyle w:val="SemEspaamento"/>
        <w:contextualSpacing/>
        <w:jc w:val="both"/>
        <w:rPr>
          <w:rFonts w:asciiTheme="minorHAnsi" w:hAnsiTheme="minorHAnsi"/>
        </w:rPr>
      </w:pPr>
      <w:r w:rsidRPr="00EB6727">
        <w:rPr>
          <w:rFonts w:asciiTheme="minorHAnsi" w:eastAsia="Times New Roman" w:hAnsiTheme="minorHAnsi"/>
          <w:b/>
        </w:rPr>
        <w:t>6.3</w:t>
      </w:r>
      <w:r w:rsidRPr="00EB6727">
        <w:rPr>
          <w:rFonts w:asciiTheme="minorHAnsi" w:eastAsia="Times New Roman" w:hAnsiTheme="minorHAnsi"/>
        </w:rPr>
        <w:t xml:space="preserve"> </w:t>
      </w:r>
      <w:r w:rsidRPr="00EB6727">
        <w:rPr>
          <w:rFonts w:asciiTheme="minorHAnsi" w:hAnsiTheme="minorHAnsi"/>
        </w:rPr>
        <w:t>O pagamento está condicionado ao cumprimento das disposições constantes no Edital do Pregão Presencial nº 07/2019 e seus Anexos.</w:t>
      </w:r>
    </w:p>
    <w:p w:rsidR="0071524B" w:rsidRPr="00EB6727" w:rsidRDefault="0071524B" w:rsidP="0071524B">
      <w:pPr>
        <w:pStyle w:val="SemEspaamento"/>
        <w:tabs>
          <w:tab w:val="left" w:pos="8789"/>
          <w:tab w:val="left" w:pos="9639"/>
        </w:tabs>
        <w:contextualSpacing/>
        <w:jc w:val="both"/>
        <w:rPr>
          <w:rFonts w:asciiTheme="minorHAnsi" w:hAnsiTheme="minorHAnsi" w:cs="Calibri"/>
          <w:bCs/>
          <w:lang w:val="pt-PT" w:eastAsia="pt-BR"/>
        </w:rPr>
      </w:pPr>
      <w:r w:rsidRPr="00EB6727">
        <w:rPr>
          <w:rFonts w:asciiTheme="minorHAnsi" w:hAnsiTheme="minorHAnsi"/>
          <w:b/>
        </w:rPr>
        <w:t xml:space="preserve">6.4 </w:t>
      </w:r>
      <w:r w:rsidRPr="00EB6727">
        <w:rPr>
          <w:rFonts w:asciiTheme="minorHAnsi" w:hAnsiTheme="minorHAnsi" w:cs="Calibri"/>
          <w:bCs/>
          <w:lang w:val="pt-PT" w:eastAsia="pt-BR"/>
        </w:rPr>
        <w:t>Decorrido o prazo a que se refere o item 6.1, por dia útil de atraso,</w:t>
      </w:r>
      <w:r w:rsidRPr="00EB6727">
        <w:rPr>
          <w:rFonts w:asciiTheme="minorHAnsi" w:hAnsiTheme="minorHAnsi" w:cs="Calibri"/>
          <w:b/>
          <w:bCs/>
          <w:lang w:val="pt-PT" w:eastAsia="pt-BR"/>
        </w:rPr>
        <w:t xml:space="preserve"> </w:t>
      </w:r>
      <w:r w:rsidRPr="00EB6727">
        <w:rPr>
          <w:rFonts w:asciiTheme="minorHAnsi" w:hAnsiTheme="minorHAnsi" w:cs="Calibri"/>
          <w:bCs/>
          <w:lang w:val="pt-PT" w:eastAsia="pt-BR"/>
        </w:rPr>
        <w:t>salvo em caso fortuito ou de força maior, será calculada multa de 1% ao dia, sobre o valor da entrega, desde o primeiro dia de atraso até o efetivo cumprimento da obrigação, limitada a 10% (dez por cento).</w:t>
      </w:r>
    </w:p>
    <w:p w:rsidR="0071524B" w:rsidRPr="00EB6727" w:rsidRDefault="0071524B" w:rsidP="0071524B">
      <w:pPr>
        <w:jc w:val="both"/>
        <w:rPr>
          <w:rFonts w:asciiTheme="minorHAnsi" w:hAnsiTheme="minorHAnsi"/>
          <w:sz w:val="22"/>
          <w:szCs w:val="22"/>
          <w:lang w:val="pt-PT"/>
        </w:rPr>
      </w:pPr>
    </w:p>
    <w:p w:rsidR="0071524B" w:rsidRPr="00EB6727" w:rsidRDefault="0071524B" w:rsidP="0071524B">
      <w:pPr>
        <w:pStyle w:val="SemEspaamento"/>
        <w:jc w:val="both"/>
        <w:rPr>
          <w:rFonts w:asciiTheme="minorHAnsi" w:hAnsiTheme="minorHAnsi" w:cs="Calibri"/>
          <w:b/>
          <w:bCs/>
          <w:color w:val="000000"/>
          <w:lang w:val="pt" w:eastAsia="pt-BR"/>
        </w:rPr>
      </w:pPr>
      <w:r w:rsidRPr="00EB6727">
        <w:rPr>
          <w:rFonts w:asciiTheme="minorHAnsi" w:hAnsiTheme="minorHAnsi" w:cs="Calibri"/>
          <w:b/>
          <w:bCs/>
          <w:color w:val="000000"/>
          <w:lang w:val="pt" w:eastAsia="pt-BR"/>
        </w:rPr>
        <w:t xml:space="preserve">CLÁUSULA 7ª-  DAS SANÇÕES PARA O CASO DE INADIMPLEMENTO </w:t>
      </w:r>
    </w:p>
    <w:p w:rsidR="0071524B" w:rsidRPr="00EB6727" w:rsidRDefault="0071524B" w:rsidP="0071524B">
      <w:pPr>
        <w:pStyle w:val="SemEspaamento"/>
        <w:jc w:val="both"/>
        <w:rPr>
          <w:rFonts w:asciiTheme="minorHAnsi" w:hAnsiTheme="minorHAnsi" w:cs="Calibri"/>
          <w:bCs/>
          <w:color w:val="000000"/>
          <w:lang w:val="pt" w:eastAsia="pt-BR"/>
        </w:rPr>
      </w:pPr>
      <w:r w:rsidRPr="00EB6727">
        <w:rPr>
          <w:rFonts w:asciiTheme="minorHAnsi" w:hAnsiTheme="minorHAnsi" w:cs="Calibri"/>
          <w:b/>
          <w:bCs/>
          <w:color w:val="000000"/>
          <w:lang w:val="pt" w:eastAsia="pt-BR"/>
        </w:rPr>
        <w:t>7.1</w:t>
      </w:r>
      <w:r w:rsidRPr="00EB6727">
        <w:rPr>
          <w:rFonts w:asciiTheme="minorHAnsi" w:hAnsiTheme="minorHAnsi" w:cs="Calibri"/>
          <w:bCs/>
          <w:color w:val="000000"/>
          <w:lang w:val="pt" w:eastAsia="pt-BR"/>
        </w:rPr>
        <w:t xml:space="preserve"> Em caso de descumprimento de obrigações contratuais, a </w:t>
      </w:r>
      <w:r w:rsidRPr="00EB6727">
        <w:rPr>
          <w:rFonts w:asciiTheme="minorHAnsi" w:hAnsiTheme="minorHAnsi" w:cs="Calibri"/>
          <w:bCs/>
          <w:lang w:val="pt" w:eastAsia="pt-BR"/>
        </w:rPr>
        <w:t>signatária</w:t>
      </w:r>
      <w:r w:rsidRPr="00EB6727">
        <w:rPr>
          <w:rFonts w:asciiTheme="minorHAnsi" w:hAnsiTheme="minorHAnsi" w:cs="Calibri"/>
          <w:bCs/>
          <w:color w:val="000000"/>
          <w:lang w:val="pt" w:eastAsia="pt-BR"/>
        </w:rPr>
        <w:t xml:space="preserve"> ficará sujeita às seguintes penalidades:</w:t>
      </w:r>
    </w:p>
    <w:p w:rsidR="0071524B" w:rsidRPr="00EB6727" w:rsidRDefault="0071524B" w:rsidP="0071524B">
      <w:pPr>
        <w:pStyle w:val="SemEspaamento"/>
        <w:jc w:val="both"/>
        <w:rPr>
          <w:rFonts w:asciiTheme="minorHAnsi" w:hAnsiTheme="minorHAnsi" w:cs="Calibri"/>
          <w:bCs/>
          <w:color w:val="000000"/>
          <w:lang w:val="pt" w:eastAsia="pt-BR"/>
        </w:rPr>
      </w:pPr>
      <w:r w:rsidRPr="00EB6727">
        <w:rPr>
          <w:rFonts w:asciiTheme="minorHAnsi" w:hAnsiTheme="minorHAnsi" w:cs="Calibri"/>
          <w:bCs/>
          <w:color w:val="000000"/>
          <w:lang w:val="pt" w:eastAsia="pt-BR"/>
        </w:rPr>
        <w:t>7.1.1 Advertência escrita: Considerando a gravidade do descumprimento, poderá ser encaminhado o caso a autoridade competente, com pedido formal de rescisão do compromisso, sem prejuízo das demais penalidades previstas no Edital e Leis nº 10.520/02 e 8.666/93.</w:t>
      </w:r>
    </w:p>
    <w:p w:rsidR="0071524B" w:rsidRPr="00EB6727" w:rsidRDefault="0071524B" w:rsidP="0071524B">
      <w:pPr>
        <w:pStyle w:val="SemEspaamento"/>
        <w:jc w:val="both"/>
        <w:rPr>
          <w:rFonts w:asciiTheme="minorHAnsi" w:hAnsiTheme="minorHAnsi" w:cs="Calibri"/>
          <w:bCs/>
          <w:color w:val="000000"/>
          <w:lang w:val="pt" w:eastAsia="pt-BR"/>
        </w:rPr>
      </w:pPr>
      <w:r w:rsidRPr="00EB6727">
        <w:rPr>
          <w:rFonts w:asciiTheme="minorHAnsi" w:hAnsiTheme="minorHAnsi" w:cs="Calibri"/>
          <w:bCs/>
          <w:color w:val="000000"/>
          <w:lang w:val="pt" w:eastAsia="pt-BR"/>
        </w:rPr>
        <w:t>7.1.2 Multa:</w:t>
      </w:r>
    </w:p>
    <w:p w:rsidR="0071524B" w:rsidRPr="00EB6727" w:rsidRDefault="0071524B" w:rsidP="0071524B">
      <w:pPr>
        <w:pStyle w:val="SemEspaamento"/>
        <w:jc w:val="both"/>
        <w:rPr>
          <w:rFonts w:asciiTheme="minorHAnsi" w:hAnsiTheme="minorHAnsi" w:cs="Calibri"/>
          <w:bCs/>
          <w:color w:val="000000"/>
          <w:lang w:val="pt" w:eastAsia="pt-BR"/>
        </w:rPr>
      </w:pPr>
      <w:r w:rsidRPr="00EB6727">
        <w:rPr>
          <w:rFonts w:asciiTheme="minorHAnsi" w:hAnsiTheme="minorHAnsi" w:cs="Calibri"/>
          <w:bCs/>
          <w:color w:val="000000"/>
          <w:lang w:val="pt" w:eastAsia="pt-BR"/>
        </w:rPr>
        <w:t>a)  Multa de até 50% (cinquenta por cento) do valor do pedido, por inexecução parcial do contrato;</w:t>
      </w:r>
    </w:p>
    <w:p w:rsidR="0071524B" w:rsidRPr="00EB6727" w:rsidRDefault="0071524B" w:rsidP="0071524B">
      <w:pPr>
        <w:pStyle w:val="SemEspaamento"/>
        <w:jc w:val="both"/>
        <w:rPr>
          <w:rFonts w:asciiTheme="minorHAnsi" w:hAnsiTheme="minorHAnsi" w:cs="Calibri"/>
          <w:bCs/>
          <w:color w:val="000000"/>
          <w:lang w:val="pt" w:eastAsia="pt-BR"/>
        </w:rPr>
      </w:pPr>
      <w:r w:rsidRPr="00EB6727">
        <w:rPr>
          <w:rFonts w:asciiTheme="minorHAnsi" w:hAnsiTheme="minorHAnsi" w:cs="Calibri"/>
          <w:bCs/>
          <w:color w:val="000000"/>
          <w:lang w:val="pt" w:eastAsia="pt-BR"/>
        </w:rPr>
        <w:t>b) Multa de 100% (cem por cento) por inexecução total do contrato.</w:t>
      </w:r>
    </w:p>
    <w:p w:rsidR="0071524B" w:rsidRPr="00EB6727" w:rsidRDefault="0071524B" w:rsidP="0071524B">
      <w:pPr>
        <w:pStyle w:val="SemEspaamento"/>
        <w:jc w:val="both"/>
        <w:rPr>
          <w:rFonts w:asciiTheme="minorHAnsi" w:hAnsiTheme="minorHAnsi" w:cs="Calibri"/>
          <w:bCs/>
          <w:color w:val="000000"/>
          <w:lang w:val="pt" w:eastAsia="pt-BR"/>
        </w:rPr>
      </w:pPr>
      <w:r w:rsidRPr="00EB6727">
        <w:rPr>
          <w:rFonts w:asciiTheme="minorHAnsi" w:hAnsiTheme="minorHAnsi" w:cs="Calibri"/>
          <w:bCs/>
          <w:color w:val="000000"/>
          <w:lang w:val="pt" w:eastAsia="pt-BR"/>
        </w:rPr>
        <w:t xml:space="preserve">c) Multa de 1% do valor do pedido por dia de atraso na entrega dos itens solicitados, limitada a 30 dias, após a Câmara Municipal de Canoas poderá </w:t>
      </w:r>
      <w:r w:rsidRPr="00EB6727">
        <w:rPr>
          <w:rFonts w:asciiTheme="minorHAnsi" w:hAnsiTheme="minorHAnsi" w:cs="Calibri"/>
          <w:bCs/>
          <w:lang w:val="pt" w:eastAsia="pt-BR"/>
        </w:rPr>
        <w:t>rescindir o compromisso</w:t>
      </w:r>
      <w:r w:rsidRPr="00EB6727">
        <w:rPr>
          <w:rFonts w:asciiTheme="minorHAnsi" w:hAnsiTheme="minorHAnsi" w:cs="Calibri"/>
          <w:bCs/>
          <w:color w:val="000000"/>
          <w:lang w:val="pt" w:eastAsia="pt-BR"/>
        </w:rPr>
        <w:t xml:space="preserve"> com a aplicação das penalidades cabíveis ao caso concreto.</w:t>
      </w:r>
    </w:p>
    <w:p w:rsidR="0071524B" w:rsidRPr="00EB6727" w:rsidRDefault="0071524B" w:rsidP="0071524B">
      <w:pPr>
        <w:pStyle w:val="SemEspaamento"/>
        <w:jc w:val="both"/>
        <w:rPr>
          <w:rFonts w:asciiTheme="minorHAnsi" w:hAnsiTheme="minorHAnsi" w:cs="Calibri"/>
          <w:bCs/>
          <w:color w:val="000000"/>
          <w:lang w:val="pt" w:eastAsia="pt-BR"/>
        </w:rPr>
      </w:pPr>
      <w:r w:rsidRPr="00EB6727">
        <w:rPr>
          <w:rFonts w:asciiTheme="minorHAnsi" w:hAnsiTheme="minorHAnsi" w:cs="Calibri"/>
          <w:b/>
          <w:bCs/>
          <w:color w:val="000000"/>
          <w:lang w:val="pt" w:eastAsia="pt-BR"/>
        </w:rPr>
        <w:t>7.2</w:t>
      </w:r>
      <w:r w:rsidRPr="00EB6727">
        <w:rPr>
          <w:rFonts w:asciiTheme="minorHAnsi" w:hAnsiTheme="minorHAnsi" w:cs="Calibri"/>
          <w:bCs/>
          <w:color w:val="000000"/>
          <w:lang w:val="pt" w:eastAsia="pt-BR"/>
        </w:rPr>
        <w:t xml:space="preserve"> Na ocorrência das hipóteses previstas nas alíneas “a" e "b” do subitem supra, a signatária, além da aplicação da multa, por aplicação das disposições contidas na Lei nº. 10.520/2002 e, subsidiariamente, da Lei nº. 8.666/93, sofrerá as seguintes penalidades:</w:t>
      </w:r>
    </w:p>
    <w:p w:rsidR="0071524B" w:rsidRPr="00EB6727" w:rsidRDefault="0071524B" w:rsidP="0071524B">
      <w:pPr>
        <w:pStyle w:val="SemEspaamento"/>
        <w:jc w:val="both"/>
        <w:rPr>
          <w:rFonts w:asciiTheme="minorHAnsi" w:hAnsiTheme="minorHAnsi" w:cs="Calibri"/>
          <w:bCs/>
          <w:color w:val="000000"/>
          <w:lang w:val="pt" w:eastAsia="pt-BR"/>
        </w:rPr>
      </w:pPr>
      <w:r w:rsidRPr="00EB6727">
        <w:rPr>
          <w:rFonts w:asciiTheme="minorHAnsi" w:hAnsiTheme="minorHAnsi" w:cs="Calibri"/>
          <w:bCs/>
          <w:color w:val="000000"/>
          <w:lang w:val="pt" w:eastAsia="pt-BR"/>
        </w:rPr>
        <w:t>a) Suspensão de participar em licitação e impedimento de contratar com a Administração, pelo prazo de até 02 anos, pela inexecução parcial do contrato ou</w:t>
      </w:r>
    </w:p>
    <w:p w:rsidR="0071524B" w:rsidRPr="00EB6727" w:rsidRDefault="0071524B" w:rsidP="0071524B">
      <w:pPr>
        <w:pStyle w:val="SemEspaamento"/>
        <w:jc w:val="both"/>
        <w:rPr>
          <w:rFonts w:asciiTheme="minorHAnsi" w:hAnsiTheme="minorHAnsi" w:cs="Calibri"/>
          <w:bCs/>
          <w:color w:val="000000"/>
          <w:lang w:val="pt" w:eastAsia="pt-BR"/>
        </w:rPr>
      </w:pPr>
      <w:r w:rsidRPr="00EB6727">
        <w:rPr>
          <w:rFonts w:asciiTheme="minorHAnsi" w:hAnsiTheme="minorHAnsi" w:cs="Calibri"/>
          <w:bCs/>
          <w:color w:val="000000"/>
          <w:lang w:val="pt" w:eastAsia="pt-BR"/>
        </w:rPr>
        <w:t>b) Suspensão de participar em licitação e impedimento de contratar com a Administração, pelo prazo de até 05 anos, e declaração de inidoneidade para licitar ou contratar com a Administração Pública enquanto perdurarem os motivos determinantes da punição ou até que seja promovida a reabilitação perante a própria autoridade que aplicou a penalidade, pela inexecução total do contrato.</w:t>
      </w:r>
    </w:p>
    <w:p w:rsidR="0071524B" w:rsidRPr="00EB6727" w:rsidRDefault="0071524B" w:rsidP="0071524B">
      <w:pPr>
        <w:pStyle w:val="SemEspaamento"/>
        <w:jc w:val="both"/>
        <w:rPr>
          <w:rFonts w:asciiTheme="minorHAnsi" w:hAnsiTheme="minorHAnsi" w:cs="Calibri"/>
          <w:bCs/>
          <w:color w:val="000000"/>
          <w:lang w:val="pt" w:eastAsia="pt-BR"/>
        </w:rPr>
      </w:pPr>
      <w:r w:rsidRPr="00EB6727">
        <w:rPr>
          <w:rFonts w:asciiTheme="minorHAnsi" w:hAnsiTheme="minorHAnsi" w:cs="Calibri"/>
          <w:b/>
          <w:bCs/>
          <w:color w:val="000000"/>
          <w:lang w:val="pt" w:eastAsia="pt-BR"/>
        </w:rPr>
        <w:t>7.3</w:t>
      </w:r>
      <w:r w:rsidRPr="00EB6727">
        <w:rPr>
          <w:rFonts w:asciiTheme="minorHAnsi" w:hAnsiTheme="minorHAnsi" w:cs="Calibri"/>
          <w:bCs/>
          <w:color w:val="000000"/>
          <w:lang w:val="pt" w:eastAsia="pt-BR"/>
        </w:rPr>
        <w:t xml:space="preserve"> </w:t>
      </w:r>
      <w:r w:rsidRPr="00EB6727">
        <w:rPr>
          <w:rFonts w:asciiTheme="minorHAnsi" w:hAnsiTheme="minorHAnsi" w:cs="Arial"/>
          <w:color w:val="000000"/>
          <w:shd w:val="clear" w:color="auto" w:fill="FFFFFF"/>
        </w:rPr>
        <w:t>Quem, convocado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pelo prazo de até 5 (cinco) anos, sem prejuízo das multas previstas em Edital e no contrato e das demais cominações legais</w:t>
      </w:r>
      <w:r w:rsidRPr="00EB6727">
        <w:rPr>
          <w:rFonts w:asciiTheme="minorHAnsi" w:hAnsiTheme="minorHAnsi" w:cs="Calibri"/>
          <w:bCs/>
          <w:color w:val="000000"/>
          <w:lang w:val="pt" w:eastAsia="pt-BR"/>
        </w:rPr>
        <w:t xml:space="preserve">, bem como sujeito as multas previstas anteriormente aplicadas sobre o valor total do Contrato. </w:t>
      </w:r>
    </w:p>
    <w:p w:rsidR="0071524B" w:rsidRPr="00EB6727" w:rsidRDefault="0071524B" w:rsidP="0071524B">
      <w:pPr>
        <w:jc w:val="both"/>
        <w:rPr>
          <w:rFonts w:asciiTheme="minorHAnsi" w:hAnsiTheme="minorHAnsi" w:cs="Arial"/>
          <w:sz w:val="22"/>
          <w:szCs w:val="22"/>
        </w:rPr>
      </w:pPr>
      <w:r w:rsidRPr="00EB6727">
        <w:rPr>
          <w:rFonts w:asciiTheme="minorHAnsi" w:hAnsiTheme="minorHAnsi" w:cs="Arial"/>
          <w:b/>
          <w:sz w:val="22"/>
          <w:szCs w:val="22"/>
        </w:rPr>
        <w:t>7.4</w:t>
      </w:r>
      <w:r w:rsidRPr="00EB6727">
        <w:rPr>
          <w:rFonts w:asciiTheme="minorHAnsi" w:hAnsiTheme="minorHAnsi" w:cs="Arial"/>
          <w:sz w:val="22"/>
          <w:szCs w:val="22"/>
        </w:rPr>
        <w:t xml:space="preserve">  A aplicação das sanções previstas neste instrumento não exclui a possibilidade de aplicações de outras, previstas em Lei, inclusive responsabilização do fornecedor por eventuais perdas e danos causado à Administração.</w:t>
      </w:r>
    </w:p>
    <w:p w:rsidR="0071524B" w:rsidRPr="00EB6727" w:rsidRDefault="0071524B" w:rsidP="0071524B">
      <w:pPr>
        <w:jc w:val="both"/>
        <w:rPr>
          <w:rFonts w:asciiTheme="minorHAnsi" w:hAnsiTheme="minorHAnsi" w:cs="Arial"/>
          <w:sz w:val="22"/>
          <w:szCs w:val="22"/>
        </w:rPr>
      </w:pPr>
      <w:r w:rsidRPr="00EB6727">
        <w:rPr>
          <w:rFonts w:asciiTheme="minorHAnsi" w:hAnsiTheme="minorHAnsi" w:cs="Arial"/>
          <w:b/>
          <w:sz w:val="22"/>
          <w:szCs w:val="22"/>
        </w:rPr>
        <w:t>7.5</w:t>
      </w:r>
      <w:r w:rsidRPr="00EB6727">
        <w:rPr>
          <w:rFonts w:asciiTheme="minorHAnsi" w:hAnsiTheme="minorHAnsi" w:cs="Arial"/>
          <w:sz w:val="22"/>
          <w:szCs w:val="22"/>
        </w:rPr>
        <w:t xml:space="preserve"> Em qualquer hipótese de aplicação de penalidades será assegurada ao fornecedor o contraditório e ampla defesa. </w:t>
      </w:r>
    </w:p>
    <w:p w:rsidR="0071524B" w:rsidRPr="00EB6727" w:rsidRDefault="0071524B" w:rsidP="0071524B">
      <w:pPr>
        <w:jc w:val="both"/>
        <w:rPr>
          <w:rFonts w:asciiTheme="minorHAnsi" w:hAnsiTheme="minorHAnsi" w:cs="Arial"/>
          <w:sz w:val="22"/>
          <w:szCs w:val="22"/>
        </w:rPr>
      </w:pPr>
      <w:r w:rsidRPr="00EB6727">
        <w:rPr>
          <w:rFonts w:asciiTheme="minorHAnsi" w:hAnsiTheme="minorHAnsi" w:cs="Arial"/>
          <w:b/>
          <w:sz w:val="22"/>
          <w:szCs w:val="22"/>
        </w:rPr>
        <w:lastRenderedPageBreak/>
        <w:t>7.6</w:t>
      </w:r>
      <w:r w:rsidRPr="00EB6727">
        <w:rPr>
          <w:rFonts w:asciiTheme="minorHAnsi" w:hAnsiTheme="minorHAnsi" w:cs="Arial"/>
          <w:sz w:val="22"/>
          <w:szCs w:val="22"/>
        </w:rPr>
        <w:t xml:space="preserve">  A aplicação das sanções previstas neste Edital não exclui a possibilidade de aplicações de outras, previstas em Lei, inclusive responsabilização do fornecedor por eventuais perdas e danos causado à Administração.</w:t>
      </w:r>
    </w:p>
    <w:p w:rsidR="0071524B" w:rsidRPr="00EB6727" w:rsidRDefault="0071524B" w:rsidP="0071524B">
      <w:pPr>
        <w:pStyle w:val="SemEspaamento"/>
        <w:jc w:val="both"/>
        <w:rPr>
          <w:rFonts w:asciiTheme="minorHAnsi" w:hAnsiTheme="minorHAnsi"/>
          <w:b/>
          <w:lang w:val="pt" w:eastAsia="pt-BR"/>
        </w:rPr>
      </w:pPr>
    </w:p>
    <w:p w:rsidR="0071524B" w:rsidRPr="00EB6727" w:rsidRDefault="0071524B" w:rsidP="0071524B">
      <w:pPr>
        <w:jc w:val="both"/>
        <w:rPr>
          <w:rFonts w:asciiTheme="minorHAnsi" w:hAnsiTheme="minorHAnsi" w:cs="Arial"/>
          <w:b/>
          <w:sz w:val="22"/>
          <w:szCs w:val="22"/>
        </w:rPr>
      </w:pPr>
      <w:r w:rsidRPr="00EB6727">
        <w:rPr>
          <w:rFonts w:asciiTheme="minorHAnsi" w:hAnsiTheme="minorHAnsi" w:cs="Arial"/>
          <w:b/>
          <w:sz w:val="22"/>
          <w:szCs w:val="22"/>
        </w:rPr>
        <w:t xml:space="preserve">CLÁUSULA 8ª – DO REAJUSTAMENTO DE PREÇOS </w:t>
      </w:r>
    </w:p>
    <w:p w:rsidR="0071524B" w:rsidRPr="00EB6727" w:rsidRDefault="0071524B" w:rsidP="0071524B">
      <w:pPr>
        <w:jc w:val="both"/>
        <w:rPr>
          <w:rFonts w:asciiTheme="minorHAnsi" w:hAnsiTheme="minorHAnsi" w:cs="Arial"/>
          <w:sz w:val="22"/>
          <w:szCs w:val="22"/>
        </w:rPr>
      </w:pPr>
      <w:r w:rsidRPr="00EB6727">
        <w:rPr>
          <w:rFonts w:asciiTheme="minorHAnsi" w:hAnsiTheme="minorHAnsi" w:cs="Arial"/>
          <w:b/>
          <w:sz w:val="22"/>
          <w:szCs w:val="22"/>
        </w:rPr>
        <w:t>8.1</w:t>
      </w:r>
      <w:r w:rsidRPr="00EB6727">
        <w:rPr>
          <w:rFonts w:asciiTheme="minorHAnsi" w:hAnsiTheme="minorHAnsi" w:cs="Arial"/>
          <w:sz w:val="22"/>
          <w:szCs w:val="22"/>
        </w:rPr>
        <w:t xml:space="preserve"> Considerando o prazo de validade estabelecido na presente Ata é vedado qualquer reajustamentos de preços. </w:t>
      </w:r>
    </w:p>
    <w:p w:rsidR="0071524B" w:rsidRPr="00EB6727" w:rsidRDefault="0071524B" w:rsidP="0071524B">
      <w:pPr>
        <w:jc w:val="both"/>
        <w:rPr>
          <w:rFonts w:asciiTheme="minorHAnsi" w:hAnsiTheme="minorHAnsi" w:cs="Arial"/>
          <w:sz w:val="22"/>
          <w:szCs w:val="22"/>
        </w:rPr>
      </w:pPr>
      <w:r w:rsidRPr="00EB6727">
        <w:rPr>
          <w:rFonts w:asciiTheme="minorHAnsi" w:hAnsiTheme="minorHAnsi" w:cs="Arial"/>
          <w:b/>
          <w:sz w:val="22"/>
          <w:szCs w:val="22"/>
        </w:rPr>
        <w:t>8.2</w:t>
      </w:r>
      <w:r w:rsidRPr="00EB6727">
        <w:rPr>
          <w:rFonts w:asciiTheme="minorHAnsi" w:hAnsiTheme="minorHAnsi" w:cs="Arial"/>
          <w:sz w:val="22"/>
          <w:szCs w:val="22"/>
        </w:rPr>
        <w:t xml:space="preserve"> Fica ressalvada a possibilidade de alteração das condições para a concessão de reajustes em face da superveniência de normas federais aplicáveis a espécie. </w:t>
      </w:r>
    </w:p>
    <w:p w:rsidR="0071524B" w:rsidRPr="00EB6727" w:rsidRDefault="0071524B" w:rsidP="0071524B">
      <w:pPr>
        <w:jc w:val="both"/>
        <w:rPr>
          <w:rFonts w:asciiTheme="minorHAnsi" w:hAnsiTheme="minorHAnsi" w:cs="Arial"/>
          <w:sz w:val="22"/>
          <w:szCs w:val="22"/>
        </w:rPr>
      </w:pPr>
    </w:p>
    <w:p w:rsidR="0071524B" w:rsidRPr="00EB6727" w:rsidRDefault="0071524B" w:rsidP="0071524B">
      <w:pPr>
        <w:jc w:val="both"/>
        <w:rPr>
          <w:rFonts w:asciiTheme="minorHAnsi" w:hAnsiTheme="minorHAnsi" w:cs="Arial"/>
          <w:b/>
          <w:sz w:val="22"/>
          <w:szCs w:val="22"/>
        </w:rPr>
      </w:pPr>
      <w:r w:rsidRPr="00EB6727">
        <w:rPr>
          <w:rFonts w:asciiTheme="minorHAnsi" w:hAnsiTheme="minorHAnsi" w:cs="Arial"/>
          <w:b/>
          <w:sz w:val="22"/>
          <w:szCs w:val="22"/>
        </w:rPr>
        <w:t xml:space="preserve">CLÁUSULA 9ª – DO CANCELAMENTO DA ATA DE REGISTRO DE PREÇOS </w:t>
      </w:r>
    </w:p>
    <w:p w:rsidR="0071524B" w:rsidRPr="00EB6727" w:rsidRDefault="0071524B" w:rsidP="0071524B">
      <w:pPr>
        <w:jc w:val="both"/>
        <w:rPr>
          <w:rFonts w:asciiTheme="minorHAnsi" w:hAnsiTheme="minorHAnsi" w:cs="Arial"/>
          <w:sz w:val="22"/>
          <w:szCs w:val="22"/>
        </w:rPr>
      </w:pPr>
      <w:r w:rsidRPr="00EB6727">
        <w:rPr>
          <w:rFonts w:asciiTheme="minorHAnsi" w:hAnsiTheme="minorHAnsi" w:cs="Arial"/>
          <w:b/>
          <w:sz w:val="22"/>
          <w:szCs w:val="22"/>
        </w:rPr>
        <w:t>9.1</w:t>
      </w:r>
      <w:r w:rsidRPr="00EB6727">
        <w:rPr>
          <w:rFonts w:asciiTheme="minorHAnsi" w:hAnsiTheme="minorHAnsi" w:cs="Arial"/>
          <w:sz w:val="22"/>
          <w:szCs w:val="22"/>
        </w:rPr>
        <w:t xml:space="preserve"> A Ata de Registro de Preços poderá ser cancelada, de pleno direito quando: </w:t>
      </w:r>
    </w:p>
    <w:p w:rsidR="0071524B" w:rsidRPr="00EB6727" w:rsidRDefault="0071524B" w:rsidP="0071524B">
      <w:pPr>
        <w:tabs>
          <w:tab w:val="left" w:pos="1701"/>
        </w:tabs>
        <w:jc w:val="both"/>
        <w:rPr>
          <w:rFonts w:asciiTheme="minorHAnsi" w:hAnsiTheme="minorHAnsi"/>
          <w:sz w:val="22"/>
          <w:szCs w:val="22"/>
        </w:rPr>
      </w:pPr>
      <w:r w:rsidRPr="00EB6727">
        <w:rPr>
          <w:rFonts w:asciiTheme="minorHAnsi" w:hAnsiTheme="minorHAnsi"/>
          <w:sz w:val="22"/>
          <w:szCs w:val="22"/>
        </w:rPr>
        <w:t>9.1.1 A signatária</w:t>
      </w:r>
      <w:r w:rsidRPr="00EB6727">
        <w:rPr>
          <w:rFonts w:asciiTheme="minorHAnsi" w:hAnsiTheme="minorHAnsi"/>
          <w:b/>
          <w:sz w:val="22"/>
          <w:szCs w:val="22"/>
        </w:rPr>
        <w:t xml:space="preserve"> </w:t>
      </w:r>
      <w:r w:rsidRPr="00EB6727">
        <w:rPr>
          <w:rFonts w:asciiTheme="minorHAnsi" w:hAnsiTheme="minorHAnsi" w:cs="Arial"/>
          <w:sz w:val="22"/>
          <w:szCs w:val="22"/>
        </w:rPr>
        <w:t>comprovar</w:t>
      </w:r>
      <w:r w:rsidRPr="00EB6727">
        <w:rPr>
          <w:rFonts w:asciiTheme="minorHAnsi" w:hAnsiTheme="minorHAnsi"/>
          <w:sz w:val="22"/>
          <w:szCs w:val="22"/>
        </w:rPr>
        <w:t xml:space="preserve"> estar impossibilitado de cumprir as exigências da Ata, por ocorrência de fato superveniente, decorrente de caso fortuito ou força maior;</w:t>
      </w:r>
    </w:p>
    <w:p w:rsidR="0071524B" w:rsidRPr="00EB6727" w:rsidRDefault="0071524B" w:rsidP="0071524B">
      <w:pPr>
        <w:tabs>
          <w:tab w:val="left" w:pos="1701"/>
        </w:tabs>
        <w:jc w:val="both"/>
        <w:rPr>
          <w:rFonts w:asciiTheme="minorHAnsi" w:hAnsiTheme="minorHAnsi"/>
          <w:sz w:val="22"/>
          <w:szCs w:val="22"/>
        </w:rPr>
      </w:pPr>
      <w:r w:rsidRPr="00EB6727">
        <w:rPr>
          <w:rFonts w:asciiTheme="minorHAnsi" w:hAnsiTheme="minorHAnsi"/>
          <w:sz w:val="22"/>
          <w:szCs w:val="22"/>
        </w:rPr>
        <w:t>9.1.2 A signatária</w:t>
      </w:r>
      <w:r w:rsidRPr="00EB6727">
        <w:rPr>
          <w:rFonts w:asciiTheme="minorHAnsi" w:hAnsiTheme="minorHAnsi"/>
          <w:b/>
          <w:sz w:val="22"/>
          <w:szCs w:val="22"/>
        </w:rPr>
        <w:t xml:space="preserve"> </w:t>
      </w:r>
      <w:r w:rsidRPr="00EB6727">
        <w:rPr>
          <w:rFonts w:asciiTheme="minorHAnsi" w:hAnsiTheme="minorHAnsi" w:cs="Arial"/>
          <w:sz w:val="22"/>
          <w:szCs w:val="22"/>
        </w:rPr>
        <w:t xml:space="preserve">não puder cumprir o compromisso, em função de o preço de mercado tornar-se superior aos preços registrados, desde que </w:t>
      </w:r>
      <w:r w:rsidRPr="00EB6727">
        <w:rPr>
          <w:rFonts w:asciiTheme="minorHAnsi" w:hAnsiTheme="minorHAnsi"/>
          <w:sz w:val="22"/>
          <w:szCs w:val="22"/>
        </w:rPr>
        <w:t>devidamente comprovado e a comunicação ocorra antes do pedido de fornecimento.</w:t>
      </w:r>
    </w:p>
    <w:p w:rsidR="0071524B" w:rsidRPr="00EB6727" w:rsidRDefault="0071524B" w:rsidP="0071524B">
      <w:pPr>
        <w:jc w:val="both"/>
        <w:rPr>
          <w:rFonts w:asciiTheme="minorHAnsi" w:hAnsiTheme="minorHAnsi"/>
          <w:sz w:val="22"/>
          <w:szCs w:val="22"/>
        </w:rPr>
      </w:pPr>
      <w:r w:rsidRPr="00EB6727">
        <w:rPr>
          <w:rFonts w:asciiTheme="minorHAnsi" w:hAnsiTheme="minorHAnsi"/>
          <w:b/>
          <w:sz w:val="22"/>
          <w:szCs w:val="22"/>
        </w:rPr>
        <w:t>9.2</w:t>
      </w:r>
      <w:r w:rsidRPr="00EB6727">
        <w:rPr>
          <w:rFonts w:asciiTheme="minorHAnsi" w:hAnsiTheme="minorHAnsi"/>
          <w:sz w:val="22"/>
          <w:szCs w:val="22"/>
        </w:rPr>
        <w:t xml:space="preserve"> O cancelamento do registro ocorrerá, por iniciativa da Câmara, quando:</w:t>
      </w:r>
    </w:p>
    <w:p w:rsidR="0071524B" w:rsidRPr="00EB6727" w:rsidRDefault="0071524B" w:rsidP="0071524B">
      <w:pPr>
        <w:tabs>
          <w:tab w:val="left" w:pos="1701"/>
        </w:tabs>
        <w:jc w:val="both"/>
        <w:rPr>
          <w:rFonts w:asciiTheme="minorHAnsi" w:hAnsiTheme="minorHAnsi"/>
          <w:sz w:val="22"/>
          <w:szCs w:val="22"/>
        </w:rPr>
      </w:pPr>
      <w:r w:rsidRPr="00EB6727">
        <w:rPr>
          <w:rFonts w:asciiTheme="minorHAnsi" w:hAnsiTheme="minorHAnsi"/>
          <w:sz w:val="22"/>
          <w:szCs w:val="22"/>
        </w:rPr>
        <w:t xml:space="preserve">9.2.1 A signatária não aceitar reduzir o seu preço registrado, na hipótese de este se tornar superior aos </w:t>
      </w:r>
      <w:r w:rsidRPr="00EB6727">
        <w:rPr>
          <w:rFonts w:asciiTheme="minorHAnsi" w:hAnsiTheme="minorHAnsi" w:cs="Arial"/>
          <w:sz w:val="22"/>
          <w:szCs w:val="22"/>
        </w:rPr>
        <w:t>praticados</w:t>
      </w:r>
      <w:r w:rsidRPr="00EB6727">
        <w:rPr>
          <w:rFonts w:asciiTheme="minorHAnsi" w:hAnsiTheme="minorHAnsi"/>
          <w:sz w:val="22"/>
          <w:szCs w:val="22"/>
        </w:rPr>
        <w:t xml:space="preserve"> no mercado;</w:t>
      </w:r>
    </w:p>
    <w:p w:rsidR="0071524B" w:rsidRPr="00EB6727" w:rsidRDefault="0071524B" w:rsidP="0071524B">
      <w:pPr>
        <w:tabs>
          <w:tab w:val="left" w:pos="1701"/>
        </w:tabs>
        <w:jc w:val="both"/>
        <w:rPr>
          <w:rFonts w:asciiTheme="minorHAnsi" w:hAnsiTheme="minorHAnsi"/>
          <w:sz w:val="22"/>
          <w:szCs w:val="22"/>
        </w:rPr>
      </w:pPr>
      <w:r w:rsidRPr="00EB6727">
        <w:rPr>
          <w:rFonts w:asciiTheme="minorHAnsi" w:hAnsiTheme="minorHAnsi"/>
          <w:sz w:val="22"/>
          <w:szCs w:val="22"/>
        </w:rPr>
        <w:t>9.2.2 A signatária</w:t>
      </w:r>
      <w:r w:rsidRPr="00EB6727">
        <w:rPr>
          <w:rFonts w:asciiTheme="minorHAnsi" w:hAnsiTheme="minorHAnsi"/>
          <w:b/>
          <w:sz w:val="22"/>
          <w:szCs w:val="22"/>
        </w:rPr>
        <w:t xml:space="preserve"> </w:t>
      </w:r>
      <w:r w:rsidRPr="00EB6727">
        <w:rPr>
          <w:rFonts w:asciiTheme="minorHAnsi" w:hAnsiTheme="minorHAnsi"/>
          <w:sz w:val="22"/>
          <w:szCs w:val="22"/>
        </w:rPr>
        <w:t>deixar de cumprir qualquer condição de habilitação exigida no processo licitatório;</w:t>
      </w:r>
    </w:p>
    <w:p w:rsidR="0071524B" w:rsidRPr="00EB6727" w:rsidRDefault="0071524B" w:rsidP="0071524B">
      <w:pPr>
        <w:tabs>
          <w:tab w:val="left" w:pos="709"/>
        </w:tabs>
        <w:jc w:val="both"/>
        <w:rPr>
          <w:rFonts w:asciiTheme="minorHAnsi" w:hAnsiTheme="minorHAnsi"/>
          <w:sz w:val="22"/>
          <w:szCs w:val="22"/>
        </w:rPr>
      </w:pPr>
      <w:r w:rsidRPr="00EB6727">
        <w:rPr>
          <w:rFonts w:asciiTheme="minorHAnsi" w:hAnsiTheme="minorHAnsi"/>
          <w:sz w:val="22"/>
          <w:szCs w:val="22"/>
        </w:rPr>
        <w:t>9.2.3 Houver razões de interesse público, devidamente comprovados e justificadas;</w:t>
      </w:r>
    </w:p>
    <w:p w:rsidR="0071524B" w:rsidRPr="00EB6727" w:rsidRDefault="0071524B" w:rsidP="0071524B">
      <w:pPr>
        <w:tabs>
          <w:tab w:val="left" w:pos="1701"/>
        </w:tabs>
        <w:jc w:val="both"/>
        <w:rPr>
          <w:rFonts w:asciiTheme="minorHAnsi" w:hAnsiTheme="minorHAnsi"/>
          <w:sz w:val="22"/>
          <w:szCs w:val="22"/>
        </w:rPr>
      </w:pPr>
      <w:r w:rsidRPr="00EB6727">
        <w:rPr>
          <w:rFonts w:asciiTheme="minorHAnsi" w:hAnsiTheme="minorHAnsi"/>
          <w:sz w:val="22"/>
          <w:szCs w:val="22"/>
        </w:rPr>
        <w:t>9.2.4 Não forem cumpridas as obrigações decorrentes da Ata de Registro de Preços;</w:t>
      </w:r>
    </w:p>
    <w:p w:rsidR="0071524B" w:rsidRPr="00EB6727" w:rsidRDefault="0071524B" w:rsidP="0071524B">
      <w:pPr>
        <w:tabs>
          <w:tab w:val="left" w:pos="1701"/>
        </w:tabs>
        <w:jc w:val="both"/>
        <w:rPr>
          <w:rFonts w:asciiTheme="minorHAnsi" w:hAnsiTheme="minorHAnsi"/>
          <w:sz w:val="22"/>
          <w:szCs w:val="22"/>
        </w:rPr>
      </w:pPr>
      <w:r w:rsidRPr="00EB6727">
        <w:rPr>
          <w:rFonts w:asciiTheme="minorHAnsi" w:hAnsiTheme="minorHAnsi"/>
          <w:sz w:val="22"/>
          <w:szCs w:val="22"/>
        </w:rPr>
        <w:t>9.2.5 A Ata de Registro de Preços, decorrente desta licitação, será cancelada, automaticamente, por decurso do prazo de sua vigência.</w:t>
      </w:r>
    </w:p>
    <w:p w:rsidR="0071524B" w:rsidRPr="00EB6727" w:rsidRDefault="0071524B" w:rsidP="0071524B">
      <w:pPr>
        <w:pStyle w:val="SemEspaamento"/>
        <w:jc w:val="both"/>
        <w:rPr>
          <w:rFonts w:asciiTheme="minorHAnsi" w:hAnsiTheme="minorHAnsi" w:cs="Calibri"/>
          <w:color w:val="000000"/>
          <w:lang w:val="pt" w:eastAsia="pt-BR"/>
        </w:rPr>
      </w:pPr>
      <w:r w:rsidRPr="00EB6727">
        <w:rPr>
          <w:rFonts w:asciiTheme="minorHAnsi" w:hAnsiTheme="minorHAnsi" w:cs="Calibri"/>
          <w:b/>
          <w:color w:val="000000"/>
          <w:lang w:val="pt" w:eastAsia="pt-BR"/>
        </w:rPr>
        <w:t>9.3</w:t>
      </w:r>
      <w:r w:rsidRPr="00EB6727">
        <w:rPr>
          <w:rFonts w:asciiTheme="minorHAnsi" w:hAnsiTheme="minorHAnsi" w:cs="Calibri"/>
          <w:color w:val="000000"/>
          <w:lang w:val="pt" w:eastAsia="pt-BR"/>
        </w:rPr>
        <w:t xml:space="preserve"> Em caso de contratação, a contratada fica obrigada a aceitar os acréscimos e supressões do objeto do presente Pregão até 25% (vinte e cinco por cento), conforme preceitua o parágrafo 1º Art. 65 da lei 8.666/93. </w:t>
      </w:r>
    </w:p>
    <w:p w:rsidR="0071524B" w:rsidRPr="00EB6727" w:rsidRDefault="0071524B" w:rsidP="0071524B">
      <w:pPr>
        <w:jc w:val="both"/>
        <w:rPr>
          <w:rFonts w:asciiTheme="minorHAnsi" w:hAnsiTheme="minorHAnsi" w:cs="Arial"/>
          <w:sz w:val="22"/>
          <w:szCs w:val="22"/>
          <w:lang w:val="pt"/>
        </w:rPr>
      </w:pPr>
    </w:p>
    <w:p w:rsidR="0071524B" w:rsidRPr="00EB6727" w:rsidRDefault="0071524B" w:rsidP="0071524B">
      <w:pPr>
        <w:jc w:val="both"/>
        <w:rPr>
          <w:rFonts w:asciiTheme="minorHAnsi" w:hAnsiTheme="minorHAnsi" w:cs="Arial"/>
          <w:b/>
          <w:sz w:val="22"/>
          <w:szCs w:val="22"/>
        </w:rPr>
      </w:pPr>
      <w:r w:rsidRPr="00EB6727">
        <w:rPr>
          <w:rFonts w:asciiTheme="minorHAnsi" w:hAnsiTheme="minorHAnsi" w:cs="Arial"/>
          <w:b/>
          <w:sz w:val="22"/>
          <w:szCs w:val="22"/>
        </w:rPr>
        <w:t xml:space="preserve">CLÁUSULA 10 – DA AUTORIZAÇÃO PARA AQUISIÇÃO E EMISSÃO DAS ORDENS DE FORNECIMENTO </w:t>
      </w:r>
    </w:p>
    <w:p w:rsidR="0071524B" w:rsidRPr="00EB6727" w:rsidRDefault="0071524B" w:rsidP="0071524B">
      <w:pPr>
        <w:jc w:val="both"/>
        <w:rPr>
          <w:rFonts w:asciiTheme="minorHAnsi" w:hAnsiTheme="minorHAnsi" w:cs="Arial"/>
          <w:sz w:val="22"/>
          <w:szCs w:val="22"/>
        </w:rPr>
      </w:pPr>
      <w:r w:rsidRPr="00EB6727">
        <w:rPr>
          <w:rFonts w:asciiTheme="minorHAnsi" w:hAnsiTheme="minorHAnsi" w:cs="Arial"/>
          <w:b/>
          <w:sz w:val="22"/>
          <w:szCs w:val="22"/>
        </w:rPr>
        <w:t>10.1</w:t>
      </w:r>
      <w:r w:rsidRPr="00EB6727">
        <w:rPr>
          <w:rFonts w:asciiTheme="minorHAnsi" w:hAnsiTheme="minorHAnsi" w:cs="Arial"/>
          <w:sz w:val="22"/>
          <w:szCs w:val="22"/>
        </w:rPr>
        <w:t xml:space="preserve"> As aquisições do objeto da presente Ata de Registro de Preços serão autorizadas, caso a caso, pela autoridade competente. </w:t>
      </w:r>
    </w:p>
    <w:p w:rsidR="0071524B" w:rsidRPr="00EB6727" w:rsidRDefault="0071524B" w:rsidP="0071524B">
      <w:pPr>
        <w:contextualSpacing/>
        <w:jc w:val="both"/>
        <w:rPr>
          <w:rFonts w:asciiTheme="minorHAnsi" w:hAnsiTheme="minorHAnsi" w:cs="Arial"/>
          <w:sz w:val="22"/>
          <w:szCs w:val="22"/>
        </w:rPr>
      </w:pPr>
      <w:r w:rsidRPr="00EB6727">
        <w:rPr>
          <w:rFonts w:asciiTheme="minorHAnsi" w:hAnsiTheme="minorHAnsi" w:cs="Arial"/>
          <w:b/>
          <w:sz w:val="22"/>
          <w:szCs w:val="22"/>
        </w:rPr>
        <w:t>10.2</w:t>
      </w:r>
      <w:r w:rsidRPr="00EB6727">
        <w:rPr>
          <w:rFonts w:asciiTheme="minorHAnsi" w:hAnsiTheme="minorHAnsi" w:cs="Arial"/>
          <w:sz w:val="22"/>
          <w:szCs w:val="22"/>
        </w:rPr>
        <w:t xml:space="preserve"> A emissão das ordens de fornecimento, sua retificação ou cancelamento, total ou parcial serão igualmente autorizados pelo órgão requisitante. </w:t>
      </w:r>
    </w:p>
    <w:p w:rsidR="0071524B" w:rsidRPr="00EB6727" w:rsidRDefault="0071524B" w:rsidP="0071524B">
      <w:pPr>
        <w:contextualSpacing/>
        <w:jc w:val="both"/>
        <w:rPr>
          <w:rFonts w:asciiTheme="minorHAnsi" w:hAnsiTheme="minorHAnsi" w:cs="Arial"/>
          <w:sz w:val="22"/>
          <w:szCs w:val="22"/>
        </w:rPr>
      </w:pPr>
    </w:p>
    <w:p w:rsidR="0071524B" w:rsidRPr="00EB6727" w:rsidRDefault="0071524B" w:rsidP="0071524B">
      <w:pPr>
        <w:contextualSpacing/>
        <w:jc w:val="both"/>
        <w:rPr>
          <w:rFonts w:asciiTheme="minorHAnsi" w:hAnsiTheme="minorHAnsi" w:cs="Arial"/>
          <w:b/>
          <w:sz w:val="22"/>
          <w:szCs w:val="22"/>
        </w:rPr>
      </w:pPr>
      <w:r w:rsidRPr="00EB6727">
        <w:rPr>
          <w:rFonts w:asciiTheme="minorHAnsi" w:hAnsiTheme="minorHAnsi" w:cs="Arial"/>
          <w:b/>
          <w:sz w:val="22"/>
          <w:szCs w:val="22"/>
        </w:rPr>
        <w:t>CLÁUSULA 11 – DA GARANTIA</w:t>
      </w:r>
    </w:p>
    <w:p w:rsidR="0071524B" w:rsidRPr="00EB6727" w:rsidRDefault="0071524B" w:rsidP="0071524B">
      <w:pPr>
        <w:contextualSpacing/>
        <w:jc w:val="both"/>
        <w:rPr>
          <w:rFonts w:asciiTheme="minorHAnsi" w:hAnsiTheme="minorHAnsi"/>
          <w:sz w:val="22"/>
          <w:szCs w:val="22"/>
        </w:rPr>
      </w:pPr>
      <w:r w:rsidRPr="00EB6727">
        <w:rPr>
          <w:rFonts w:asciiTheme="minorHAnsi" w:hAnsiTheme="minorHAnsi" w:cs="Arial"/>
          <w:b/>
          <w:sz w:val="22"/>
          <w:szCs w:val="22"/>
        </w:rPr>
        <w:t>11.1</w:t>
      </w:r>
      <w:r w:rsidRPr="00EB6727">
        <w:rPr>
          <w:rFonts w:asciiTheme="minorHAnsi" w:hAnsiTheme="minorHAnsi" w:cs="Arial"/>
          <w:sz w:val="22"/>
          <w:szCs w:val="22"/>
        </w:rPr>
        <w:t xml:space="preserve"> Onde houver exigência de garantia, esta terá o prazo de 12 meses, iniciando-se a contagem</w:t>
      </w:r>
      <w:r w:rsidRPr="00EB6727">
        <w:rPr>
          <w:rFonts w:asciiTheme="minorHAnsi" w:hAnsiTheme="minorHAnsi"/>
          <w:sz w:val="22"/>
          <w:szCs w:val="22"/>
        </w:rPr>
        <w:t xml:space="preserve"> da data da emissão da nota fiscal. </w:t>
      </w:r>
    </w:p>
    <w:p w:rsidR="0071524B" w:rsidRPr="00EB6727" w:rsidRDefault="0071524B" w:rsidP="0071524B">
      <w:pPr>
        <w:contextualSpacing/>
        <w:jc w:val="both"/>
        <w:rPr>
          <w:rFonts w:asciiTheme="minorHAnsi" w:hAnsiTheme="minorHAnsi"/>
          <w:sz w:val="22"/>
          <w:szCs w:val="22"/>
          <w:lang w:val="pt"/>
        </w:rPr>
      </w:pPr>
      <w:r w:rsidRPr="00EB6727">
        <w:rPr>
          <w:rFonts w:asciiTheme="minorHAnsi" w:hAnsiTheme="minorHAnsi"/>
          <w:sz w:val="22"/>
          <w:szCs w:val="22"/>
        </w:rPr>
        <w:t>11.1.1 A</w:t>
      </w:r>
      <w:r w:rsidRPr="00EB6727">
        <w:rPr>
          <w:rFonts w:asciiTheme="minorHAnsi" w:hAnsiTheme="minorHAnsi"/>
          <w:sz w:val="22"/>
          <w:szCs w:val="22"/>
          <w:lang w:val="pt"/>
        </w:rPr>
        <w:t>s custas de deslocamento dos produtos, quando do uso da garantia, ocorrerá por conta da licitante.</w:t>
      </w:r>
    </w:p>
    <w:p w:rsidR="0071524B" w:rsidRPr="00EB6727" w:rsidRDefault="0071524B" w:rsidP="0071524B">
      <w:pPr>
        <w:contextualSpacing/>
        <w:jc w:val="both"/>
        <w:rPr>
          <w:rFonts w:asciiTheme="minorHAnsi" w:hAnsiTheme="minorHAnsi"/>
          <w:sz w:val="22"/>
          <w:szCs w:val="22"/>
          <w:lang w:val="pt"/>
        </w:rPr>
      </w:pPr>
    </w:p>
    <w:p w:rsidR="0071524B" w:rsidRPr="00EB6727" w:rsidRDefault="0071524B" w:rsidP="0071524B">
      <w:pPr>
        <w:contextualSpacing/>
        <w:jc w:val="both"/>
        <w:rPr>
          <w:rFonts w:asciiTheme="minorHAnsi" w:hAnsiTheme="minorHAnsi"/>
          <w:b/>
          <w:sz w:val="22"/>
          <w:szCs w:val="22"/>
        </w:rPr>
      </w:pPr>
      <w:r w:rsidRPr="00EB6727">
        <w:rPr>
          <w:rFonts w:asciiTheme="minorHAnsi" w:hAnsiTheme="minorHAnsi" w:cs="Arial"/>
          <w:b/>
          <w:sz w:val="22"/>
          <w:szCs w:val="22"/>
        </w:rPr>
        <w:t xml:space="preserve">CLÁUSULA 12 – </w:t>
      </w:r>
      <w:r w:rsidRPr="00EB6727">
        <w:rPr>
          <w:rFonts w:asciiTheme="minorHAnsi" w:hAnsiTheme="minorHAnsi"/>
          <w:b/>
          <w:sz w:val="22"/>
          <w:szCs w:val="22"/>
        </w:rPr>
        <w:t>DA FISCALIZAÇÃO</w:t>
      </w:r>
    </w:p>
    <w:p w:rsidR="0071524B" w:rsidRPr="00EB6727" w:rsidRDefault="0071524B" w:rsidP="0071524B">
      <w:pPr>
        <w:contextualSpacing/>
        <w:jc w:val="both"/>
        <w:rPr>
          <w:rFonts w:asciiTheme="minorHAnsi" w:hAnsiTheme="minorHAnsi"/>
          <w:sz w:val="22"/>
          <w:szCs w:val="22"/>
        </w:rPr>
      </w:pPr>
      <w:r w:rsidRPr="00EB6727">
        <w:rPr>
          <w:rFonts w:asciiTheme="minorHAnsi" w:hAnsiTheme="minorHAnsi"/>
          <w:b/>
          <w:sz w:val="22"/>
          <w:szCs w:val="22"/>
        </w:rPr>
        <w:t>12.1</w:t>
      </w:r>
      <w:r w:rsidRPr="00EB6727">
        <w:rPr>
          <w:rFonts w:asciiTheme="minorHAnsi" w:hAnsiTheme="minorHAnsi"/>
          <w:sz w:val="22"/>
          <w:szCs w:val="22"/>
        </w:rPr>
        <w:t xml:space="preserve"> </w:t>
      </w:r>
      <w:r w:rsidRPr="00EB6727">
        <w:rPr>
          <w:rFonts w:asciiTheme="minorHAnsi" w:hAnsiTheme="minorHAnsi"/>
          <w:sz w:val="22"/>
          <w:szCs w:val="22"/>
          <w:lang w:val="pt-PT"/>
        </w:rPr>
        <w:t xml:space="preserve">A fiscalização da execução da presente Ata será acompanhada por servidor designado pela Câmara Municipal de Canoas. </w:t>
      </w:r>
    </w:p>
    <w:p w:rsidR="0071524B" w:rsidRPr="00EB6727" w:rsidRDefault="0071524B" w:rsidP="0071524B">
      <w:pPr>
        <w:contextualSpacing/>
        <w:jc w:val="both"/>
        <w:rPr>
          <w:rFonts w:asciiTheme="minorHAnsi" w:hAnsiTheme="minorHAnsi"/>
          <w:sz w:val="22"/>
          <w:szCs w:val="22"/>
          <w:lang w:val="pt"/>
        </w:rPr>
      </w:pPr>
    </w:p>
    <w:p w:rsidR="0071524B" w:rsidRPr="00EB6727" w:rsidRDefault="0071524B" w:rsidP="0071524B">
      <w:pPr>
        <w:contextualSpacing/>
        <w:jc w:val="both"/>
        <w:rPr>
          <w:rFonts w:asciiTheme="minorHAnsi" w:hAnsiTheme="minorHAnsi"/>
          <w:b/>
          <w:sz w:val="22"/>
          <w:szCs w:val="22"/>
          <w:lang w:val="pt"/>
        </w:rPr>
      </w:pPr>
      <w:r w:rsidRPr="00EB6727">
        <w:rPr>
          <w:rFonts w:asciiTheme="minorHAnsi" w:hAnsiTheme="minorHAnsi"/>
          <w:b/>
          <w:sz w:val="22"/>
          <w:szCs w:val="22"/>
          <w:lang w:val="pt"/>
        </w:rPr>
        <w:t>CLÁUSULA 13 – DA VALIDADE DA ATA</w:t>
      </w:r>
    </w:p>
    <w:p w:rsidR="0071524B" w:rsidRPr="00EB6727" w:rsidRDefault="0071524B" w:rsidP="0071524B">
      <w:pPr>
        <w:contextualSpacing/>
        <w:jc w:val="both"/>
        <w:rPr>
          <w:rFonts w:asciiTheme="minorHAnsi" w:hAnsiTheme="minorHAnsi" w:cs="Arial"/>
          <w:sz w:val="22"/>
          <w:szCs w:val="22"/>
        </w:rPr>
      </w:pPr>
      <w:r w:rsidRPr="00EB6727">
        <w:rPr>
          <w:rFonts w:asciiTheme="minorHAnsi" w:hAnsiTheme="minorHAnsi" w:cs="Arial"/>
          <w:b/>
          <w:sz w:val="22"/>
          <w:szCs w:val="22"/>
          <w:lang w:val="pt"/>
        </w:rPr>
        <w:t>1.3.1</w:t>
      </w:r>
      <w:r w:rsidRPr="00EB6727">
        <w:rPr>
          <w:rFonts w:asciiTheme="minorHAnsi" w:hAnsiTheme="minorHAnsi" w:cs="Arial"/>
          <w:sz w:val="22"/>
          <w:szCs w:val="22"/>
          <w:lang w:val="pt"/>
        </w:rPr>
        <w:t xml:space="preserve"> </w:t>
      </w:r>
      <w:r w:rsidRPr="00EB6727">
        <w:rPr>
          <w:rFonts w:asciiTheme="minorHAnsi" w:hAnsiTheme="minorHAnsi" w:cs="Arial"/>
          <w:sz w:val="22"/>
          <w:szCs w:val="22"/>
        </w:rPr>
        <w:t xml:space="preserve">O prazo de validade desta Ata de Registro de Preços é de 12 (doze) meses, com terno inicial em </w:t>
      </w:r>
      <w:r w:rsidR="00041A4C">
        <w:rPr>
          <w:rFonts w:asciiTheme="minorHAnsi" w:hAnsiTheme="minorHAnsi" w:cs="Arial"/>
          <w:sz w:val="22"/>
          <w:szCs w:val="22"/>
        </w:rPr>
        <w:t>09/09/2019</w:t>
      </w:r>
      <w:r w:rsidRPr="00EB6727">
        <w:rPr>
          <w:rFonts w:asciiTheme="minorHAnsi" w:hAnsiTheme="minorHAnsi" w:cs="Arial"/>
          <w:sz w:val="22"/>
          <w:szCs w:val="22"/>
        </w:rPr>
        <w:t xml:space="preserve"> e final em </w:t>
      </w:r>
      <w:r w:rsidR="00041A4C">
        <w:rPr>
          <w:rFonts w:asciiTheme="minorHAnsi" w:hAnsiTheme="minorHAnsi" w:cs="Arial"/>
          <w:sz w:val="22"/>
          <w:szCs w:val="22"/>
        </w:rPr>
        <w:t>08/09/2020</w:t>
      </w:r>
      <w:r w:rsidRPr="00EB6727">
        <w:rPr>
          <w:rFonts w:asciiTheme="minorHAnsi" w:hAnsiTheme="minorHAnsi" w:cs="Arial"/>
          <w:sz w:val="22"/>
          <w:szCs w:val="22"/>
        </w:rPr>
        <w:t>.</w:t>
      </w:r>
    </w:p>
    <w:p w:rsidR="0071524B" w:rsidRPr="00EB6727" w:rsidRDefault="0071524B" w:rsidP="0071524B">
      <w:pPr>
        <w:contextualSpacing/>
        <w:jc w:val="both"/>
        <w:rPr>
          <w:rFonts w:asciiTheme="minorHAnsi" w:hAnsiTheme="minorHAnsi" w:cs="Arial"/>
          <w:sz w:val="22"/>
          <w:szCs w:val="22"/>
        </w:rPr>
      </w:pPr>
      <w:r w:rsidRPr="00EB6727">
        <w:rPr>
          <w:rFonts w:asciiTheme="minorHAnsi" w:hAnsiTheme="minorHAnsi" w:cs="Arial"/>
          <w:b/>
          <w:sz w:val="22"/>
          <w:szCs w:val="22"/>
        </w:rPr>
        <w:lastRenderedPageBreak/>
        <w:t>13.2</w:t>
      </w:r>
      <w:r w:rsidRPr="00EB6727">
        <w:rPr>
          <w:rFonts w:asciiTheme="minorHAnsi" w:hAnsiTheme="minorHAnsi" w:cs="Arial"/>
          <w:sz w:val="22"/>
          <w:szCs w:val="22"/>
        </w:rPr>
        <w:t xml:space="preserve"> Durante o prazo de validade desta Ata de Registro de Preços, a Câmara de Vereadores de Canoas/RS não será obrigada a firmar as contratações que dela poderão advir.</w:t>
      </w:r>
    </w:p>
    <w:p w:rsidR="0071524B" w:rsidRPr="00EB6727" w:rsidRDefault="0071524B" w:rsidP="0071524B">
      <w:pPr>
        <w:contextualSpacing/>
        <w:jc w:val="both"/>
        <w:rPr>
          <w:rFonts w:asciiTheme="minorHAnsi" w:hAnsiTheme="minorHAnsi" w:cs="Arial"/>
          <w:sz w:val="22"/>
          <w:szCs w:val="22"/>
        </w:rPr>
      </w:pPr>
    </w:p>
    <w:p w:rsidR="0071524B" w:rsidRPr="00EB6727" w:rsidRDefault="0071524B" w:rsidP="0071524B">
      <w:pPr>
        <w:pStyle w:val="SemEspaamento"/>
        <w:contextualSpacing/>
        <w:jc w:val="both"/>
        <w:rPr>
          <w:rFonts w:asciiTheme="minorHAnsi" w:hAnsiTheme="minorHAnsi" w:cs="Calibri"/>
          <w:b/>
          <w:bCs/>
          <w:lang w:val="pt-PT" w:eastAsia="pt-BR"/>
        </w:rPr>
      </w:pPr>
      <w:r w:rsidRPr="00EB6727">
        <w:rPr>
          <w:rFonts w:asciiTheme="minorHAnsi" w:hAnsiTheme="minorHAnsi" w:cs="Calibri"/>
          <w:b/>
          <w:bCs/>
          <w:lang w:val="pt-PT" w:eastAsia="pt-BR"/>
        </w:rPr>
        <w:t>CLÁUSULA 14 - DA PREVISÃO ORÇAMENTÁRIA</w:t>
      </w:r>
    </w:p>
    <w:p w:rsidR="0071524B" w:rsidRPr="00EB6727" w:rsidRDefault="0071524B" w:rsidP="0071524B">
      <w:pPr>
        <w:pStyle w:val="SemEspaamento"/>
        <w:contextualSpacing/>
        <w:jc w:val="both"/>
        <w:rPr>
          <w:rFonts w:asciiTheme="minorHAnsi" w:hAnsiTheme="minorHAnsi" w:cs="Calibri"/>
          <w:lang w:val="pt-PT" w:eastAsia="pt-BR"/>
        </w:rPr>
      </w:pPr>
      <w:r w:rsidRPr="00EB6727">
        <w:rPr>
          <w:rFonts w:asciiTheme="minorHAnsi" w:hAnsiTheme="minorHAnsi" w:cs="Calibri"/>
          <w:b/>
          <w:lang w:val="pt-PT" w:eastAsia="pt-BR"/>
        </w:rPr>
        <w:t>14.1</w:t>
      </w:r>
      <w:r w:rsidRPr="00EB6727">
        <w:rPr>
          <w:rFonts w:asciiTheme="minorHAnsi" w:hAnsiTheme="minorHAnsi" w:cs="Calibri"/>
          <w:lang w:val="pt-PT" w:eastAsia="pt-BR"/>
        </w:rPr>
        <w:t xml:space="preserve"> A despesa decorrente da aquisição do objeto desta Licitação correrá à conta da previsão orçamentária: </w:t>
      </w:r>
    </w:p>
    <w:p w:rsidR="0071524B" w:rsidRPr="00EB6727" w:rsidRDefault="0071524B" w:rsidP="0071524B">
      <w:pPr>
        <w:pStyle w:val="SemEspaamento"/>
        <w:contextualSpacing/>
        <w:jc w:val="both"/>
        <w:rPr>
          <w:rFonts w:asciiTheme="minorHAnsi" w:hAnsiTheme="minorHAnsi" w:cs="Calibri"/>
          <w:lang w:val="pt-PT" w:eastAsia="pt-BR"/>
        </w:rPr>
      </w:pPr>
      <w:r w:rsidRPr="00EB6727">
        <w:rPr>
          <w:rFonts w:asciiTheme="minorHAnsi" w:hAnsiTheme="minorHAnsi" w:cs="Calibri"/>
          <w:lang w:val="pt-PT" w:eastAsia="pt-BR"/>
        </w:rPr>
        <w:t>2005- Manutenção das Atividades Legislativas -33.90.30 – Material de Consumo e</w:t>
      </w:r>
    </w:p>
    <w:p w:rsidR="0071524B" w:rsidRDefault="0071524B" w:rsidP="0071524B">
      <w:pPr>
        <w:pStyle w:val="SemEspaamento"/>
        <w:contextualSpacing/>
        <w:jc w:val="both"/>
        <w:rPr>
          <w:rFonts w:asciiTheme="minorHAnsi" w:hAnsiTheme="minorHAnsi" w:cs="Calibri"/>
          <w:lang w:val="pt-PT" w:eastAsia="pt-BR"/>
        </w:rPr>
      </w:pPr>
      <w:r w:rsidRPr="00EB6727">
        <w:rPr>
          <w:rFonts w:asciiTheme="minorHAnsi" w:hAnsiTheme="minorHAnsi" w:cs="Calibri"/>
          <w:lang w:val="pt-PT" w:eastAsia="pt-BR"/>
        </w:rPr>
        <w:t>2005- Manutenção das Atividades Legislativas – 44.90.52 – Equipamentos e Material Permanente</w:t>
      </w:r>
    </w:p>
    <w:p w:rsidR="0071524B" w:rsidRPr="00EB6727" w:rsidRDefault="0071524B" w:rsidP="0071524B">
      <w:pPr>
        <w:contextualSpacing/>
        <w:jc w:val="both"/>
        <w:rPr>
          <w:rFonts w:asciiTheme="minorHAnsi" w:hAnsiTheme="minorHAnsi" w:cs="Arial"/>
          <w:sz w:val="22"/>
          <w:szCs w:val="22"/>
          <w:lang w:val="pt-PT"/>
        </w:rPr>
      </w:pPr>
    </w:p>
    <w:p w:rsidR="0071524B" w:rsidRPr="00EB6727" w:rsidRDefault="0071524B" w:rsidP="0071524B">
      <w:pPr>
        <w:contextualSpacing/>
        <w:jc w:val="both"/>
        <w:rPr>
          <w:rFonts w:asciiTheme="minorHAnsi" w:hAnsiTheme="minorHAnsi" w:cs="Arial"/>
          <w:b/>
          <w:sz w:val="22"/>
          <w:szCs w:val="22"/>
        </w:rPr>
      </w:pPr>
      <w:r w:rsidRPr="00EB6727">
        <w:rPr>
          <w:rFonts w:asciiTheme="minorHAnsi" w:hAnsiTheme="minorHAnsi" w:cs="Arial"/>
          <w:b/>
          <w:sz w:val="22"/>
          <w:szCs w:val="22"/>
        </w:rPr>
        <w:t xml:space="preserve">CLÁUSULA 15 – DAS DISPOSIÇÕES FINAIS </w:t>
      </w:r>
    </w:p>
    <w:p w:rsidR="0071524B" w:rsidRPr="00EB6727" w:rsidRDefault="0071524B" w:rsidP="0071524B">
      <w:pPr>
        <w:contextualSpacing/>
        <w:jc w:val="both"/>
        <w:rPr>
          <w:rFonts w:asciiTheme="minorHAnsi" w:hAnsiTheme="minorHAnsi"/>
          <w:sz w:val="22"/>
          <w:szCs w:val="22"/>
          <w:shd w:val="clear" w:color="auto" w:fill="FEFFFE"/>
        </w:rPr>
      </w:pPr>
      <w:r w:rsidRPr="00EB6727">
        <w:rPr>
          <w:rFonts w:asciiTheme="minorHAnsi" w:hAnsiTheme="minorHAnsi"/>
          <w:b/>
          <w:sz w:val="22"/>
          <w:szCs w:val="22"/>
          <w:shd w:val="clear" w:color="auto" w:fill="FEFFFE"/>
        </w:rPr>
        <w:t>15.1</w:t>
      </w:r>
      <w:r w:rsidRPr="00EB6727">
        <w:rPr>
          <w:rFonts w:asciiTheme="minorHAnsi" w:hAnsiTheme="minorHAnsi"/>
          <w:sz w:val="22"/>
          <w:szCs w:val="22"/>
          <w:shd w:val="clear" w:color="auto" w:fill="FEFFFE"/>
        </w:rPr>
        <w:t xml:space="preserve"> As especificações e demais direitos e obrigações constantes no Edital do Pregão 07/2019 e seus Anexos, integram esta Ata de Registro de Preços, independentemente de transcrição.</w:t>
      </w:r>
    </w:p>
    <w:p w:rsidR="0071524B" w:rsidRPr="00EB6727" w:rsidRDefault="0071524B" w:rsidP="0071524B">
      <w:pPr>
        <w:contextualSpacing/>
        <w:jc w:val="both"/>
        <w:rPr>
          <w:rFonts w:asciiTheme="minorHAnsi" w:hAnsiTheme="minorHAnsi"/>
          <w:sz w:val="22"/>
          <w:szCs w:val="22"/>
          <w:shd w:val="clear" w:color="auto" w:fill="FEFFFE"/>
        </w:rPr>
      </w:pPr>
      <w:r w:rsidRPr="00EB6727">
        <w:rPr>
          <w:rFonts w:asciiTheme="minorHAnsi" w:hAnsiTheme="minorHAnsi"/>
          <w:b/>
          <w:sz w:val="22"/>
          <w:szCs w:val="22"/>
          <w:shd w:val="clear" w:color="auto" w:fill="FEFFFE"/>
        </w:rPr>
        <w:t>15.2</w:t>
      </w:r>
      <w:r w:rsidRPr="00EB6727">
        <w:rPr>
          <w:rFonts w:asciiTheme="minorHAnsi" w:hAnsiTheme="minorHAnsi"/>
          <w:sz w:val="22"/>
          <w:szCs w:val="22"/>
          <w:shd w:val="clear" w:color="auto" w:fill="FEFFFE"/>
        </w:rPr>
        <w:t xml:space="preserve"> A presente Ata </w:t>
      </w:r>
      <w:r w:rsidRPr="00EB6727">
        <w:rPr>
          <w:rFonts w:asciiTheme="minorHAnsi" w:hAnsiTheme="minorHAnsi"/>
          <w:w w:val="106"/>
          <w:sz w:val="22"/>
          <w:szCs w:val="22"/>
          <w:shd w:val="clear" w:color="auto" w:fill="FEFFFE"/>
        </w:rPr>
        <w:t xml:space="preserve">é </w:t>
      </w:r>
      <w:r w:rsidRPr="00EB6727">
        <w:rPr>
          <w:rFonts w:asciiTheme="minorHAnsi" w:hAnsiTheme="minorHAnsi"/>
          <w:sz w:val="22"/>
          <w:szCs w:val="22"/>
          <w:shd w:val="clear" w:color="auto" w:fill="FEFFFE"/>
        </w:rPr>
        <w:t xml:space="preserve">assinada pelo (s) representante(s) legal(is) da(s) empresa(s) e pelo Presidente da Câmara Municipal  de Canoas. </w:t>
      </w:r>
    </w:p>
    <w:p w:rsidR="0071524B" w:rsidRPr="00EB6727" w:rsidRDefault="0071524B" w:rsidP="0071524B">
      <w:pPr>
        <w:contextualSpacing/>
        <w:jc w:val="both"/>
        <w:rPr>
          <w:rFonts w:asciiTheme="minorHAnsi" w:hAnsiTheme="minorHAnsi"/>
          <w:sz w:val="22"/>
          <w:szCs w:val="22"/>
          <w:shd w:val="clear" w:color="auto" w:fill="FEFFFE"/>
        </w:rPr>
      </w:pPr>
      <w:r w:rsidRPr="00EB6727">
        <w:rPr>
          <w:rFonts w:asciiTheme="minorHAnsi" w:hAnsiTheme="minorHAnsi"/>
          <w:b/>
          <w:sz w:val="22"/>
          <w:szCs w:val="22"/>
          <w:shd w:val="clear" w:color="auto" w:fill="FEFFFE"/>
        </w:rPr>
        <w:t>15.3</w:t>
      </w:r>
      <w:r w:rsidRPr="00EB6727">
        <w:rPr>
          <w:rFonts w:asciiTheme="minorHAnsi" w:hAnsiTheme="minorHAnsi"/>
          <w:sz w:val="22"/>
          <w:szCs w:val="22"/>
          <w:shd w:val="clear" w:color="auto" w:fill="FEFFFE"/>
        </w:rPr>
        <w:t xml:space="preserve"> Fica eleito o Foro de Canoas/RS para dirimir dúvidas ou questões oriundas do presente Ato.</w:t>
      </w:r>
    </w:p>
    <w:p w:rsidR="0071524B" w:rsidRPr="00EB6727" w:rsidRDefault="0071524B" w:rsidP="0071524B">
      <w:pPr>
        <w:contextualSpacing/>
        <w:jc w:val="both"/>
        <w:rPr>
          <w:rFonts w:asciiTheme="minorHAnsi" w:hAnsiTheme="minorHAnsi"/>
          <w:sz w:val="22"/>
          <w:szCs w:val="22"/>
          <w:shd w:val="clear" w:color="auto" w:fill="FEFFFE"/>
        </w:rPr>
      </w:pPr>
    </w:p>
    <w:p w:rsidR="0071524B" w:rsidRPr="00EB6727" w:rsidRDefault="0071524B" w:rsidP="0071524B">
      <w:pPr>
        <w:contextualSpacing/>
        <w:jc w:val="both"/>
        <w:rPr>
          <w:rFonts w:asciiTheme="minorHAnsi" w:hAnsiTheme="minorHAnsi"/>
          <w:sz w:val="22"/>
          <w:szCs w:val="22"/>
        </w:rPr>
      </w:pPr>
    </w:p>
    <w:p w:rsidR="0071524B" w:rsidRPr="00EB6727" w:rsidRDefault="0071524B" w:rsidP="0071524B">
      <w:pPr>
        <w:contextualSpacing/>
        <w:jc w:val="both"/>
        <w:rPr>
          <w:rFonts w:asciiTheme="minorHAnsi" w:hAnsiTheme="minorHAnsi"/>
          <w:sz w:val="22"/>
          <w:szCs w:val="22"/>
        </w:rPr>
      </w:pPr>
      <w:r w:rsidRPr="00EB6727">
        <w:rPr>
          <w:rFonts w:asciiTheme="minorHAnsi" w:hAnsiTheme="minorHAnsi"/>
          <w:sz w:val="22"/>
          <w:szCs w:val="22"/>
        </w:rPr>
        <w:tab/>
      </w:r>
      <w:r w:rsidRPr="00EB6727">
        <w:rPr>
          <w:rFonts w:asciiTheme="minorHAnsi" w:hAnsiTheme="minorHAnsi"/>
          <w:sz w:val="22"/>
          <w:szCs w:val="22"/>
        </w:rPr>
        <w:tab/>
        <w:t xml:space="preserve">Canoas, </w:t>
      </w:r>
      <w:r w:rsidR="00041A4C">
        <w:rPr>
          <w:rFonts w:asciiTheme="minorHAnsi" w:hAnsiTheme="minorHAnsi"/>
          <w:sz w:val="22"/>
          <w:szCs w:val="22"/>
        </w:rPr>
        <w:t>09</w:t>
      </w:r>
      <w:r w:rsidRPr="00EB6727">
        <w:rPr>
          <w:rFonts w:asciiTheme="minorHAnsi" w:hAnsiTheme="minorHAnsi"/>
          <w:sz w:val="22"/>
          <w:szCs w:val="22"/>
        </w:rPr>
        <w:t xml:space="preserve"> de</w:t>
      </w:r>
      <w:r w:rsidR="00041A4C">
        <w:rPr>
          <w:rFonts w:asciiTheme="minorHAnsi" w:hAnsiTheme="minorHAnsi"/>
          <w:sz w:val="22"/>
          <w:szCs w:val="22"/>
        </w:rPr>
        <w:t xml:space="preserve"> setembro</w:t>
      </w:r>
      <w:r w:rsidRPr="00EB6727">
        <w:rPr>
          <w:rFonts w:asciiTheme="minorHAnsi" w:hAnsiTheme="minorHAnsi"/>
          <w:sz w:val="22"/>
          <w:szCs w:val="22"/>
        </w:rPr>
        <w:t xml:space="preserve"> de 2019. </w:t>
      </w:r>
    </w:p>
    <w:p w:rsidR="0071524B" w:rsidRPr="00EB6727" w:rsidRDefault="0071524B" w:rsidP="0071524B">
      <w:pPr>
        <w:jc w:val="both"/>
        <w:rPr>
          <w:rFonts w:asciiTheme="minorHAnsi" w:hAnsiTheme="minorHAnsi"/>
          <w:sz w:val="22"/>
          <w:szCs w:val="22"/>
        </w:rPr>
      </w:pPr>
    </w:p>
    <w:p w:rsidR="0071524B" w:rsidRPr="00EB6727" w:rsidRDefault="0071524B" w:rsidP="0071524B">
      <w:pPr>
        <w:jc w:val="both"/>
        <w:rPr>
          <w:rFonts w:asciiTheme="minorHAnsi" w:hAnsiTheme="minorHAnsi"/>
          <w:sz w:val="22"/>
          <w:szCs w:val="22"/>
        </w:rPr>
      </w:pPr>
    </w:p>
    <w:p w:rsidR="0071524B" w:rsidRPr="00EB6727" w:rsidRDefault="0071524B" w:rsidP="0071524B">
      <w:pPr>
        <w:jc w:val="both"/>
        <w:rPr>
          <w:rFonts w:asciiTheme="minorHAnsi" w:hAnsiTheme="minorHAnsi"/>
          <w:sz w:val="22"/>
          <w:szCs w:val="22"/>
        </w:rPr>
      </w:pPr>
    </w:p>
    <w:tbl>
      <w:tblPr>
        <w:tblW w:w="0" w:type="auto"/>
        <w:tblLook w:val="04A0" w:firstRow="1" w:lastRow="0" w:firstColumn="1" w:lastColumn="0" w:noHBand="0" w:noVBand="1"/>
      </w:tblPr>
      <w:tblGrid>
        <w:gridCol w:w="4605"/>
        <w:gridCol w:w="4606"/>
      </w:tblGrid>
      <w:tr w:rsidR="0071524B" w:rsidRPr="00EB6727" w:rsidTr="0087547B">
        <w:tc>
          <w:tcPr>
            <w:tcW w:w="4605" w:type="dxa"/>
            <w:shd w:val="clear" w:color="auto" w:fill="auto"/>
          </w:tcPr>
          <w:p w:rsidR="0071524B" w:rsidRPr="00EB6727" w:rsidRDefault="0071524B" w:rsidP="00041A4C">
            <w:pPr>
              <w:jc w:val="center"/>
              <w:rPr>
                <w:rFonts w:asciiTheme="minorHAnsi" w:hAnsiTheme="minorHAnsi"/>
                <w:sz w:val="22"/>
                <w:szCs w:val="22"/>
              </w:rPr>
            </w:pPr>
            <w:r w:rsidRPr="00EB6727">
              <w:rPr>
                <w:rFonts w:asciiTheme="minorHAnsi" w:hAnsiTheme="minorHAnsi"/>
                <w:sz w:val="22"/>
                <w:szCs w:val="22"/>
              </w:rPr>
              <w:t>Cezar Paulo Mossini</w:t>
            </w:r>
          </w:p>
        </w:tc>
        <w:tc>
          <w:tcPr>
            <w:tcW w:w="4606" w:type="dxa"/>
            <w:shd w:val="clear" w:color="auto" w:fill="auto"/>
          </w:tcPr>
          <w:p w:rsidR="0071524B" w:rsidRPr="00EB6727" w:rsidRDefault="0071524B" w:rsidP="00041A4C">
            <w:pPr>
              <w:jc w:val="both"/>
              <w:rPr>
                <w:rFonts w:asciiTheme="minorHAnsi" w:hAnsiTheme="minorHAnsi"/>
                <w:sz w:val="22"/>
                <w:szCs w:val="22"/>
              </w:rPr>
            </w:pPr>
            <w:r w:rsidRPr="00EB6727">
              <w:rPr>
                <w:rFonts w:asciiTheme="minorHAnsi" w:hAnsiTheme="minorHAnsi"/>
                <w:sz w:val="22"/>
                <w:szCs w:val="22"/>
              </w:rPr>
              <w:t xml:space="preserve">                                      </w:t>
            </w:r>
          </w:p>
        </w:tc>
      </w:tr>
      <w:tr w:rsidR="0071524B" w:rsidRPr="00EB6727" w:rsidTr="0087547B">
        <w:tc>
          <w:tcPr>
            <w:tcW w:w="4605" w:type="dxa"/>
            <w:shd w:val="clear" w:color="auto" w:fill="auto"/>
          </w:tcPr>
          <w:p w:rsidR="0071524B" w:rsidRPr="00EB6727" w:rsidRDefault="0071524B" w:rsidP="00041A4C">
            <w:pPr>
              <w:jc w:val="center"/>
              <w:rPr>
                <w:rFonts w:asciiTheme="minorHAnsi" w:hAnsiTheme="minorHAnsi"/>
                <w:sz w:val="22"/>
                <w:szCs w:val="22"/>
              </w:rPr>
            </w:pPr>
            <w:r w:rsidRPr="00EB6727">
              <w:rPr>
                <w:rFonts w:asciiTheme="minorHAnsi" w:hAnsiTheme="minorHAnsi"/>
                <w:sz w:val="22"/>
                <w:szCs w:val="22"/>
              </w:rPr>
              <w:t>Presidente da Câmara Municipal de Canoas</w:t>
            </w:r>
          </w:p>
        </w:tc>
        <w:tc>
          <w:tcPr>
            <w:tcW w:w="4606" w:type="dxa"/>
            <w:shd w:val="clear" w:color="auto" w:fill="auto"/>
          </w:tcPr>
          <w:p w:rsidR="0071524B" w:rsidRDefault="0071524B" w:rsidP="0087547B">
            <w:pPr>
              <w:jc w:val="both"/>
              <w:rPr>
                <w:rFonts w:asciiTheme="minorHAnsi" w:hAnsiTheme="minorHAnsi"/>
                <w:sz w:val="22"/>
                <w:szCs w:val="22"/>
              </w:rPr>
            </w:pPr>
          </w:p>
          <w:p w:rsidR="00BD60CB" w:rsidRPr="00EB6727" w:rsidRDefault="00BD60CB" w:rsidP="0087547B">
            <w:pPr>
              <w:jc w:val="both"/>
              <w:rPr>
                <w:rFonts w:asciiTheme="minorHAnsi" w:hAnsiTheme="minorHAnsi"/>
                <w:sz w:val="22"/>
                <w:szCs w:val="22"/>
              </w:rPr>
            </w:pPr>
          </w:p>
        </w:tc>
      </w:tr>
    </w:tbl>
    <w:tbl>
      <w:tblPr>
        <w:tblStyle w:val="Tabelacomgrade"/>
        <w:tblW w:w="0" w:type="auto"/>
        <w:tblLook w:val="04A0" w:firstRow="1" w:lastRow="0" w:firstColumn="1" w:lastColumn="0" w:noHBand="0" w:noVBand="1"/>
      </w:tblPr>
      <w:tblGrid>
        <w:gridCol w:w="5070"/>
        <w:gridCol w:w="4142"/>
      </w:tblGrid>
      <w:tr w:rsidR="00041A4C" w:rsidTr="00BD60CB">
        <w:tc>
          <w:tcPr>
            <w:tcW w:w="5070" w:type="dxa"/>
          </w:tcPr>
          <w:p w:rsidR="00041A4C" w:rsidRPr="00B6329C" w:rsidRDefault="00041A4C" w:rsidP="0071524B">
            <w:pPr>
              <w:rPr>
                <w:rFonts w:asciiTheme="minorHAnsi" w:hAnsiTheme="minorHAnsi"/>
                <w:sz w:val="20"/>
                <w:szCs w:val="20"/>
              </w:rPr>
            </w:pPr>
            <w:r w:rsidRPr="00B6329C">
              <w:rPr>
                <w:rFonts w:asciiTheme="minorHAnsi" w:hAnsiTheme="minorHAnsi"/>
                <w:sz w:val="20"/>
                <w:szCs w:val="20"/>
              </w:rPr>
              <w:t>TB SUPRIMENTOS PARA INFORMÁTICA LTDA</w:t>
            </w:r>
          </w:p>
          <w:p w:rsidR="00041A4C" w:rsidRPr="00B6329C" w:rsidRDefault="00041A4C" w:rsidP="0071524B">
            <w:pPr>
              <w:rPr>
                <w:rFonts w:asciiTheme="minorHAnsi" w:hAnsiTheme="minorHAnsi"/>
                <w:sz w:val="20"/>
                <w:szCs w:val="20"/>
              </w:rPr>
            </w:pPr>
            <w:r w:rsidRPr="00B6329C">
              <w:rPr>
                <w:rFonts w:asciiTheme="minorHAnsi" w:hAnsiTheme="minorHAnsi"/>
                <w:sz w:val="20"/>
                <w:szCs w:val="20"/>
              </w:rPr>
              <w:t>CNPJ 24.294.879/0001-36</w:t>
            </w:r>
          </w:p>
          <w:p w:rsidR="00041A4C" w:rsidRPr="00B6329C" w:rsidRDefault="00041A4C" w:rsidP="0071524B">
            <w:pPr>
              <w:rPr>
                <w:rFonts w:asciiTheme="minorHAnsi" w:hAnsiTheme="minorHAnsi"/>
                <w:sz w:val="20"/>
                <w:szCs w:val="20"/>
              </w:rPr>
            </w:pPr>
            <w:r w:rsidRPr="00B6329C">
              <w:rPr>
                <w:rFonts w:asciiTheme="minorHAnsi" w:hAnsiTheme="minorHAnsi"/>
                <w:sz w:val="20"/>
                <w:szCs w:val="20"/>
              </w:rPr>
              <w:t>André Borin Beretta</w:t>
            </w:r>
          </w:p>
          <w:p w:rsidR="00041A4C" w:rsidRPr="00B6329C" w:rsidRDefault="00041A4C" w:rsidP="0071524B">
            <w:pPr>
              <w:rPr>
                <w:rFonts w:asciiTheme="minorHAnsi" w:hAnsiTheme="minorHAnsi"/>
                <w:sz w:val="20"/>
                <w:szCs w:val="20"/>
              </w:rPr>
            </w:pPr>
            <w:r w:rsidRPr="00B6329C">
              <w:rPr>
                <w:rFonts w:asciiTheme="minorHAnsi" w:hAnsiTheme="minorHAnsi"/>
                <w:sz w:val="20"/>
                <w:szCs w:val="20"/>
              </w:rPr>
              <w:t>CPF 361.066.740-00</w:t>
            </w:r>
          </w:p>
          <w:p w:rsidR="00041A4C" w:rsidRPr="00B6329C" w:rsidRDefault="00041A4C" w:rsidP="0071524B">
            <w:pPr>
              <w:rPr>
                <w:rFonts w:asciiTheme="minorHAnsi" w:hAnsiTheme="minorHAnsi"/>
                <w:sz w:val="20"/>
                <w:szCs w:val="20"/>
              </w:rPr>
            </w:pPr>
          </w:p>
        </w:tc>
        <w:tc>
          <w:tcPr>
            <w:tcW w:w="4142" w:type="dxa"/>
          </w:tcPr>
          <w:p w:rsidR="00041A4C" w:rsidRPr="00B6329C" w:rsidRDefault="00041A4C" w:rsidP="0071524B">
            <w:pPr>
              <w:rPr>
                <w:rFonts w:asciiTheme="minorHAnsi" w:hAnsiTheme="minorHAnsi"/>
                <w:sz w:val="20"/>
                <w:szCs w:val="20"/>
              </w:rPr>
            </w:pPr>
          </w:p>
        </w:tc>
      </w:tr>
      <w:tr w:rsidR="00041A4C" w:rsidTr="00BD60CB">
        <w:tc>
          <w:tcPr>
            <w:tcW w:w="5070" w:type="dxa"/>
          </w:tcPr>
          <w:p w:rsidR="00041A4C" w:rsidRPr="00B6329C" w:rsidRDefault="00041A4C" w:rsidP="0071524B">
            <w:pPr>
              <w:rPr>
                <w:rFonts w:asciiTheme="minorHAnsi" w:hAnsiTheme="minorHAnsi"/>
                <w:sz w:val="20"/>
                <w:szCs w:val="20"/>
              </w:rPr>
            </w:pPr>
            <w:r w:rsidRPr="00B6329C">
              <w:rPr>
                <w:rFonts w:asciiTheme="minorHAnsi" w:hAnsiTheme="minorHAnsi"/>
                <w:sz w:val="20"/>
                <w:szCs w:val="20"/>
              </w:rPr>
              <w:t>EDUARDO RITA BEM EPP</w:t>
            </w:r>
          </w:p>
          <w:p w:rsidR="00041A4C" w:rsidRPr="00B6329C" w:rsidRDefault="00041A4C" w:rsidP="0071524B">
            <w:pPr>
              <w:rPr>
                <w:rFonts w:asciiTheme="minorHAnsi" w:hAnsiTheme="minorHAnsi"/>
                <w:sz w:val="20"/>
                <w:szCs w:val="20"/>
              </w:rPr>
            </w:pPr>
            <w:r w:rsidRPr="00B6329C">
              <w:rPr>
                <w:rFonts w:asciiTheme="minorHAnsi" w:hAnsiTheme="minorHAnsi"/>
                <w:sz w:val="20"/>
                <w:szCs w:val="20"/>
              </w:rPr>
              <w:t>CNPJ 18.539.470/0001-93</w:t>
            </w:r>
          </w:p>
          <w:p w:rsidR="00041A4C" w:rsidRPr="00B6329C" w:rsidRDefault="00041A4C" w:rsidP="0071524B">
            <w:pPr>
              <w:rPr>
                <w:rFonts w:asciiTheme="minorHAnsi" w:hAnsiTheme="minorHAnsi"/>
                <w:sz w:val="20"/>
                <w:szCs w:val="20"/>
              </w:rPr>
            </w:pPr>
            <w:r w:rsidRPr="00B6329C">
              <w:rPr>
                <w:rFonts w:asciiTheme="minorHAnsi" w:hAnsiTheme="minorHAnsi"/>
                <w:sz w:val="20"/>
                <w:szCs w:val="20"/>
              </w:rPr>
              <w:t>Eduardo Rita Bem</w:t>
            </w:r>
          </w:p>
          <w:p w:rsidR="00041A4C" w:rsidRPr="00B6329C" w:rsidRDefault="00041A4C" w:rsidP="0071524B">
            <w:pPr>
              <w:rPr>
                <w:rFonts w:asciiTheme="minorHAnsi" w:hAnsiTheme="minorHAnsi"/>
                <w:sz w:val="20"/>
                <w:szCs w:val="20"/>
              </w:rPr>
            </w:pPr>
            <w:r w:rsidRPr="00B6329C">
              <w:rPr>
                <w:rFonts w:asciiTheme="minorHAnsi" w:hAnsiTheme="minorHAnsi"/>
                <w:sz w:val="20"/>
                <w:szCs w:val="20"/>
              </w:rPr>
              <w:t>CPF 018.789.330-60</w:t>
            </w:r>
          </w:p>
        </w:tc>
        <w:tc>
          <w:tcPr>
            <w:tcW w:w="4142" w:type="dxa"/>
          </w:tcPr>
          <w:p w:rsidR="00041A4C" w:rsidRPr="00B6329C" w:rsidRDefault="00041A4C" w:rsidP="0071524B">
            <w:pPr>
              <w:rPr>
                <w:rFonts w:asciiTheme="minorHAnsi" w:hAnsiTheme="minorHAnsi"/>
                <w:sz w:val="20"/>
                <w:szCs w:val="20"/>
              </w:rPr>
            </w:pPr>
          </w:p>
        </w:tc>
      </w:tr>
      <w:tr w:rsidR="00041A4C" w:rsidTr="00BD60CB">
        <w:tc>
          <w:tcPr>
            <w:tcW w:w="5070" w:type="dxa"/>
          </w:tcPr>
          <w:p w:rsidR="00041A4C" w:rsidRPr="00B6329C" w:rsidRDefault="00041A4C" w:rsidP="0071524B">
            <w:pPr>
              <w:rPr>
                <w:rFonts w:asciiTheme="minorHAnsi" w:hAnsiTheme="minorHAnsi"/>
                <w:sz w:val="20"/>
                <w:szCs w:val="20"/>
              </w:rPr>
            </w:pPr>
            <w:r w:rsidRPr="00B6329C">
              <w:rPr>
                <w:rFonts w:asciiTheme="minorHAnsi" w:hAnsiTheme="minorHAnsi"/>
                <w:sz w:val="20"/>
                <w:szCs w:val="20"/>
              </w:rPr>
              <w:t>PRISCILA RAUBER HENGEMUHLE</w:t>
            </w:r>
          </w:p>
          <w:p w:rsidR="00041A4C" w:rsidRPr="00B6329C" w:rsidRDefault="00041A4C" w:rsidP="0071524B">
            <w:pPr>
              <w:rPr>
                <w:rFonts w:asciiTheme="minorHAnsi" w:hAnsiTheme="minorHAnsi"/>
                <w:sz w:val="20"/>
                <w:szCs w:val="20"/>
              </w:rPr>
            </w:pPr>
            <w:r w:rsidRPr="00B6329C">
              <w:rPr>
                <w:rFonts w:asciiTheme="minorHAnsi" w:hAnsiTheme="minorHAnsi"/>
                <w:sz w:val="20"/>
                <w:szCs w:val="20"/>
              </w:rPr>
              <w:t>CNPJ 08.863.707/0001-33</w:t>
            </w:r>
          </w:p>
          <w:p w:rsidR="00041A4C" w:rsidRPr="00B6329C" w:rsidRDefault="00041A4C" w:rsidP="0071524B">
            <w:pPr>
              <w:rPr>
                <w:rFonts w:asciiTheme="minorHAnsi" w:hAnsiTheme="minorHAnsi"/>
                <w:sz w:val="20"/>
                <w:szCs w:val="20"/>
              </w:rPr>
            </w:pPr>
          </w:p>
          <w:p w:rsidR="00041A4C" w:rsidRPr="00B6329C" w:rsidRDefault="00041A4C" w:rsidP="0071524B">
            <w:pPr>
              <w:rPr>
                <w:rFonts w:asciiTheme="minorHAnsi" w:hAnsiTheme="minorHAnsi"/>
                <w:sz w:val="20"/>
                <w:szCs w:val="20"/>
              </w:rPr>
            </w:pPr>
            <w:r w:rsidRPr="00B6329C">
              <w:rPr>
                <w:rFonts w:asciiTheme="minorHAnsi" w:hAnsiTheme="minorHAnsi"/>
                <w:sz w:val="20"/>
                <w:szCs w:val="20"/>
              </w:rPr>
              <w:t>CPF</w:t>
            </w:r>
          </w:p>
        </w:tc>
        <w:tc>
          <w:tcPr>
            <w:tcW w:w="4142" w:type="dxa"/>
          </w:tcPr>
          <w:p w:rsidR="00041A4C" w:rsidRPr="00B6329C" w:rsidRDefault="00041A4C" w:rsidP="0071524B">
            <w:pPr>
              <w:rPr>
                <w:rFonts w:asciiTheme="minorHAnsi" w:hAnsiTheme="minorHAnsi"/>
                <w:sz w:val="20"/>
                <w:szCs w:val="20"/>
              </w:rPr>
            </w:pPr>
          </w:p>
        </w:tc>
      </w:tr>
      <w:tr w:rsidR="00041A4C" w:rsidTr="00BD60CB">
        <w:tc>
          <w:tcPr>
            <w:tcW w:w="5070" w:type="dxa"/>
          </w:tcPr>
          <w:p w:rsidR="00041A4C" w:rsidRPr="00B6329C" w:rsidRDefault="00041A4C" w:rsidP="0071524B">
            <w:pPr>
              <w:rPr>
                <w:rFonts w:asciiTheme="minorHAnsi" w:hAnsiTheme="minorHAnsi"/>
                <w:sz w:val="20"/>
                <w:szCs w:val="20"/>
              </w:rPr>
            </w:pPr>
            <w:r w:rsidRPr="00B6329C">
              <w:rPr>
                <w:rFonts w:asciiTheme="minorHAnsi" w:hAnsiTheme="minorHAnsi"/>
                <w:sz w:val="20"/>
                <w:szCs w:val="20"/>
              </w:rPr>
              <w:t>VILMA MARIA HOFFMANN TAVARES ME</w:t>
            </w:r>
          </w:p>
          <w:p w:rsidR="00041A4C" w:rsidRPr="00B6329C" w:rsidRDefault="00041A4C" w:rsidP="0071524B">
            <w:pPr>
              <w:rPr>
                <w:rFonts w:asciiTheme="minorHAnsi" w:hAnsiTheme="minorHAnsi"/>
                <w:sz w:val="20"/>
                <w:szCs w:val="20"/>
              </w:rPr>
            </w:pPr>
            <w:r w:rsidRPr="00B6329C">
              <w:rPr>
                <w:rFonts w:asciiTheme="minorHAnsi" w:hAnsiTheme="minorHAnsi"/>
                <w:sz w:val="20"/>
                <w:szCs w:val="20"/>
              </w:rPr>
              <w:t>CNPJ 03.356683/0001-02</w:t>
            </w:r>
          </w:p>
          <w:p w:rsidR="00041A4C" w:rsidRPr="00B6329C" w:rsidRDefault="00BD60CB" w:rsidP="0071524B">
            <w:pPr>
              <w:rPr>
                <w:rFonts w:asciiTheme="minorHAnsi" w:hAnsiTheme="minorHAnsi"/>
                <w:sz w:val="20"/>
                <w:szCs w:val="20"/>
              </w:rPr>
            </w:pPr>
            <w:r w:rsidRPr="00B6329C">
              <w:rPr>
                <w:rFonts w:asciiTheme="minorHAnsi" w:hAnsiTheme="minorHAnsi"/>
                <w:sz w:val="20"/>
                <w:szCs w:val="20"/>
              </w:rPr>
              <w:t>Ernesto Tavares</w:t>
            </w:r>
          </w:p>
          <w:p w:rsidR="00BD60CB" w:rsidRPr="00B6329C" w:rsidRDefault="00BD60CB" w:rsidP="0071524B">
            <w:pPr>
              <w:rPr>
                <w:rFonts w:asciiTheme="minorHAnsi" w:hAnsiTheme="minorHAnsi"/>
                <w:sz w:val="20"/>
                <w:szCs w:val="20"/>
              </w:rPr>
            </w:pPr>
            <w:r w:rsidRPr="00B6329C">
              <w:rPr>
                <w:rFonts w:asciiTheme="minorHAnsi" w:hAnsiTheme="minorHAnsi"/>
                <w:sz w:val="20"/>
                <w:szCs w:val="20"/>
              </w:rPr>
              <w:t>CPF 380.072.900-87</w:t>
            </w:r>
          </w:p>
        </w:tc>
        <w:tc>
          <w:tcPr>
            <w:tcW w:w="4142" w:type="dxa"/>
          </w:tcPr>
          <w:p w:rsidR="00041A4C" w:rsidRPr="00B6329C" w:rsidRDefault="00041A4C" w:rsidP="0071524B">
            <w:pPr>
              <w:rPr>
                <w:rFonts w:asciiTheme="minorHAnsi" w:hAnsiTheme="minorHAnsi"/>
                <w:sz w:val="20"/>
                <w:szCs w:val="20"/>
              </w:rPr>
            </w:pPr>
          </w:p>
        </w:tc>
      </w:tr>
      <w:tr w:rsidR="00041A4C" w:rsidTr="00BD60CB">
        <w:tc>
          <w:tcPr>
            <w:tcW w:w="5070" w:type="dxa"/>
          </w:tcPr>
          <w:p w:rsidR="00041A4C" w:rsidRPr="00B6329C" w:rsidRDefault="00BD60CB" w:rsidP="0071524B">
            <w:pPr>
              <w:rPr>
                <w:rFonts w:asciiTheme="minorHAnsi" w:hAnsiTheme="minorHAnsi"/>
                <w:sz w:val="20"/>
                <w:szCs w:val="20"/>
              </w:rPr>
            </w:pPr>
            <w:r w:rsidRPr="00B6329C">
              <w:rPr>
                <w:rFonts w:asciiTheme="minorHAnsi" w:hAnsiTheme="minorHAnsi"/>
                <w:sz w:val="20"/>
                <w:szCs w:val="20"/>
              </w:rPr>
              <w:t>MF MACHADO SOARES</w:t>
            </w:r>
          </w:p>
          <w:p w:rsidR="00BD60CB" w:rsidRPr="00B6329C" w:rsidRDefault="00BD60CB" w:rsidP="0071524B">
            <w:pPr>
              <w:rPr>
                <w:rFonts w:asciiTheme="minorHAnsi" w:hAnsiTheme="minorHAnsi"/>
                <w:sz w:val="20"/>
                <w:szCs w:val="20"/>
              </w:rPr>
            </w:pPr>
            <w:r w:rsidRPr="00B6329C">
              <w:rPr>
                <w:rFonts w:asciiTheme="minorHAnsi" w:hAnsiTheme="minorHAnsi"/>
                <w:sz w:val="20"/>
                <w:szCs w:val="20"/>
              </w:rPr>
              <w:t>CNPJ 03.230.856/0001-41</w:t>
            </w:r>
          </w:p>
          <w:p w:rsidR="00BD60CB" w:rsidRPr="00B6329C" w:rsidRDefault="00BD60CB" w:rsidP="0071524B">
            <w:pPr>
              <w:rPr>
                <w:rFonts w:asciiTheme="minorHAnsi" w:hAnsiTheme="minorHAnsi"/>
                <w:sz w:val="20"/>
                <w:szCs w:val="20"/>
              </w:rPr>
            </w:pPr>
          </w:p>
          <w:p w:rsidR="00BD60CB" w:rsidRPr="00B6329C" w:rsidRDefault="00BD60CB" w:rsidP="0071524B">
            <w:pPr>
              <w:rPr>
                <w:rFonts w:asciiTheme="minorHAnsi" w:hAnsiTheme="minorHAnsi"/>
                <w:sz w:val="20"/>
                <w:szCs w:val="20"/>
              </w:rPr>
            </w:pPr>
            <w:r w:rsidRPr="00B6329C">
              <w:rPr>
                <w:rFonts w:asciiTheme="minorHAnsi" w:hAnsiTheme="minorHAnsi"/>
                <w:sz w:val="20"/>
                <w:szCs w:val="20"/>
              </w:rPr>
              <w:t>CPF</w:t>
            </w:r>
          </w:p>
        </w:tc>
        <w:tc>
          <w:tcPr>
            <w:tcW w:w="4142" w:type="dxa"/>
          </w:tcPr>
          <w:p w:rsidR="00041A4C" w:rsidRPr="00B6329C" w:rsidRDefault="00041A4C" w:rsidP="0071524B">
            <w:pPr>
              <w:rPr>
                <w:rFonts w:asciiTheme="minorHAnsi" w:hAnsiTheme="minorHAnsi"/>
                <w:sz w:val="20"/>
                <w:szCs w:val="20"/>
              </w:rPr>
            </w:pPr>
          </w:p>
        </w:tc>
      </w:tr>
      <w:tr w:rsidR="00041A4C" w:rsidTr="00BD60CB">
        <w:tc>
          <w:tcPr>
            <w:tcW w:w="5070" w:type="dxa"/>
          </w:tcPr>
          <w:p w:rsidR="00041A4C" w:rsidRPr="00B6329C" w:rsidRDefault="00BD60CB" w:rsidP="0071524B">
            <w:pPr>
              <w:rPr>
                <w:rFonts w:asciiTheme="minorHAnsi" w:hAnsiTheme="minorHAnsi"/>
                <w:sz w:val="20"/>
                <w:szCs w:val="20"/>
              </w:rPr>
            </w:pPr>
            <w:r w:rsidRPr="00B6329C">
              <w:rPr>
                <w:rFonts w:asciiTheme="minorHAnsi" w:hAnsiTheme="minorHAnsi"/>
                <w:sz w:val="20"/>
                <w:szCs w:val="20"/>
              </w:rPr>
              <w:t>PPL COMÉRCIO E SERVIÇOS DE INFORMÁTICA LTDA</w:t>
            </w:r>
          </w:p>
          <w:p w:rsidR="00BD60CB" w:rsidRPr="00B6329C" w:rsidRDefault="00BD60CB" w:rsidP="0071524B">
            <w:pPr>
              <w:rPr>
                <w:rFonts w:asciiTheme="minorHAnsi" w:hAnsiTheme="minorHAnsi"/>
                <w:sz w:val="20"/>
                <w:szCs w:val="20"/>
              </w:rPr>
            </w:pPr>
            <w:r w:rsidRPr="00B6329C">
              <w:rPr>
                <w:rFonts w:asciiTheme="minorHAnsi" w:hAnsiTheme="minorHAnsi"/>
                <w:sz w:val="20"/>
                <w:szCs w:val="20"/>
              </w:rPr>
              <w:t>CNPJ 09.200.360/0001-01</w:t>
            </w:r>
          </w:p>
          <w:p w:rsidR="00BD60CB" w:rsidRPr="00B6329C" w:rsidRDefault="00BD60CB" w:rsidP="0071524B">
            <w:pPr>
              <w:rPr>
                <w:rFonts w:asciiTheme="minorHAnsi" w:hAnsiTheme="minorHAnsi"/>
                <w:sz w:val="20"/>
                <w:szCs w:val="20"/>
              </w:rPr>
            </w:pPr>
            <w:r w:rsidRPr="00B6329C">
              <w:rPr>
                <w:rFonts w:asciiTheme="minorHAnsi" w:hAnsiTheme="minorHAnsi"/>
                <w:sz w:val="20"/>
                <w:szCs w:val="20"/>
              </w:rPr>
              <w:t>Gabriel Consul Ferreira</w:t>
            </w:r>
          </w:p>
          <w:p w:rsidR="00BD60CB" w:rsidRPr="00B6329C" w:rsidRDefault="00BD60CB" w:rsidP="0071524B">
            <w:pPr>
              <w:rPr>
                <w:rFonts w:asciiTheme="minorHAnsi" w:hAnsiTheme="minorHAnsi"/>
                <w:sz w:val="20"/>
                <w:szCs w:val="20"/>
              </w:rPr>
            </w:pPr>
            <w:r w:rsidRPr="00B6329C">
              <w:rPr>
                <w:rFonts w:asciiTheme="minorHAnsi" w:hAnsiTheme="minorHAnsi"/>
                <w:sz w:val="20"/>
                <w:szCs w:val="20"/>
              </w:rPr>
              <w:t>CPF 007.830.140-82</w:t>
            </w:r>
          </w:p>
        </w:tc>
        <w:tc>
          <w:tcPr>
            <w:tcW w:w="4142" w:type="dxa"/>
          </w:tcPr>
          <w:p w:rsidR="00041A4C" w:rsidRPr="00B6329C" w:rsidRDefault="00041A4C" w:rsidP="0071524B">
            <w:pPr>
              <w:rPr>
                <w:rFonts w:asciiTheme="minorHAnsi" w:hAnsiTheme="minorHAnsi"/>
                <w:sz w:val="20"/>
                <w:szCs w:val="20"/>
              </w:rPr>
            </w:pPr>
          </w:p>
        </w:tc>
      </w:tr>
    </w:tbl>
    <w:p w:rsidR="00041A4C" w:rsidRPr="00EB6727" w:rsidRDefault="00041A4C" w:rsidP="0071524B">
      <w:pPr>
        <w:rPr>
          <w:rFonts w:asciiTheme="minorHAnsi" w:hAnsiTheme="minorHAnsi"/>
          <w:sz w:val="22"/>
          <w:szCs w:val="22"/>
        </w:rPr>
      </w:pPr>
    </w:p>
    <w:sectPr w:rsidR="00041A4C" w:rsidRPr="00EB6727" w:rsidSect="000214DC">
      <w:headerReference w:type="default" r:id="rId8"/>
      <w:footerReference w:type="default" r:id="rId9"/>
      <w:pgSz w:w="11907" w:h="16840" w:code="9"/>
      <w:pgMar w:top="2268" w:right="1134" w:bottom="1418" w:left="1701" w:header="709" w:footer="964" w:gutter="0"/>
      <w:cols w:space="708"/>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0AFF" w:rsidRDefault="005F0AFF" w:rsidP="006E5FF7">
      <w:r>
        <w:separator/>
      </w:r>
    </w:p>
  </w:endnote>
  <w:endnote w:type="continuationSeparator" w:id="0">
    <w:p w:rsidR="005F0AFF" w:rsidRDefault="005F0AFF" w:rsidP="006E5F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4D5E" w:rsidRPr="007F4D5E" w:rsidRDefault="00F226F2" w:rsidP="007F4D5E">
    <w:pPr>
      <w:pStyle w:val="Rodap"/>
      <w:tabs>
        <w:tab w:val="clear" w:pos="8838"/>
        <w:tab w:val="right" w:pos="9072"/>
      </w:tabs>
      <w:jc w:val="center"/>
      <w:rPr>
        <w:sz w:val="18"/>
        <w:szCs w:val="18"/>
      </w:rPr>
    </w:pPr>
    <w:r>
      <w:rPr>
        <w:sz w:val="18"/>
        <w:szCs w:val="18"/>
      </w:rPr>
      <w:t>R</w:t>
    </w:r>
    <w:r w:rsidRPr="007F4D5E">
      <w:rPr>
        <w:sz w:val="18"/>
        <w:szCs w:val="18"/>
      </w:rPr>
      <w:t>ua Ipiranga, 123 – Centro – Canoas – RS – CEP 92010-290</w:t>
    </w:r>
  </w:p>
  <w:p w:rsidR="00954DA6" w:rsidRPr="007F4D5E" w:rsidRDefault="00F226F2" w:rsidP="007F4D5E">
    <w:pPr>
      <w:pStyle w:val="Rodap"/>
      <w:jc w:val="center"/>
      <w:rPr>
        <w:sz w:val="18"/>
        <w:szCs w:val="18"/>
      </w:rPr>
    </w:pPr>
    <w:r w:rsidRPr="007F4D5E">
      <w:rPr>
        <w:sz w:val="18"/>
        <w:szCs w:val="18"/>
      </w:rPr>
      <w:t>Telefone (51) 3462.4800 – www.camaracanoas.rs.gov.br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0AFF" w:rsidRDefault="005F0AFF" w:rsidP="006E5FF7">
      <w:r>
        <w:separator/>
      </w:r>
    </w:p>
  </w:footnote>
  <w:footnote w:type="continuationSeparator" w:id="0">
    <w:p w:rsidR="005F0AFF" w:rsidRDefault="005F0AFF" w:rsidP="006E5FF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4D5E" w:rsidRPr="009937C4" w:rsidRDefault="00754A15" w:rsidP="009937C4">
    <w:pPr>
      <w:pStyle w:val="Cabealho"/>
      <w:ind w:left="-142"/>
    </w:pPr>
    <w:r>
      <w:rPr>
        <w:noProof/>
      </w:rPr>
      <w:drawing>
        <wp:inline distT="0" distB="0" distL="0" distR="0" wp14:anchorId="3F98A524" wp14:editId="5E041B9C">
          <wp:extent cx="2181225" cy="914400"/>
          <wp:effectExtent l="0" t="0" r="9525" b="0"/>
          <wp:docPr id="1" name="Imagem 1" descr="logo camar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amara-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81225" cy="91440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E62026"/>
    <w:multiLevelType w:val="hybridMultilevel"/>
    <w:tmpl w:val="6F8E375E"/>
    <w:lvl w:ilvl="0" w:tplc="04160017">
      <w:start w:val="1"/>
      <w:numFmt w:val="lowerLetter"/>
      <w:lvlText w:val="%1)"/>
      <w:lvlJc w:val="left"/>
      <w:pPr>
        <w:ind w:left="720" w:hanging="360"/>
      </w:pPr>
      <w:rPr>
        <w:rFont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nsid w:val="704D040A"/>
    <w:multiLevelType w:val="hybridMultilevel"/>
    <w:tmpl w:val="567895F8"/>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7CE477CD"/>
    <w:multiLevelType w:val="hybridMultilevel"/>
    <w:tmpl w:val="1652BE16"/>
    <w:lvl w:ilvl="0" w:tplc="3EAA4B52">
      <w:start w:val="1"/>
      <w:numFmt w:val="decimal"/>
      <w:lvlText w:val="%1)"/>
      <w:lvlJc w:val="left"/>
      <w:pPr>
        <w:ind w:left="1068" w:hanging="360"/>
      </w:pPr>
      <w:rPr>
        <w:rFonts w:hint="default"/>
      </w:rPr>
    </w:lvl>
    <w:lvl w:ilvl="1" w:tplc="04160019">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3">
    <w:nsid w:val="7CF93F7D"/>
    <w:multiLevelType w:val="multilevel"/>
    <w:tmpl w:val="C2FE3EAA"/>
    <w:lvl w:ilvl="0">
      <w:start w:val="1"/>
      <w:numFmt w:val="decimal"/>
      <w:lvlText w:val="%1"/>
      <w:lvlJc w:val="left"/>
      <w:pPr>
        <w:ind w:left="360" w:hanging="360"/>
      </w:pPr>
      <w:rPr>
        <w:rFonts w:cs="Calibri" w:hint="default"/>
        <w:b/>
        <w:color w:val="auto"/>
      </w:rPr>
    </w:lvl>
    <w:lvl w:ilvl="1">
      <w:start w:val="1"/>
      <w:numFmt w:val="decimal"/>
      <w:lvlText w:val="%1.%2"/>
      <w:lvlJc w:val="left"/>
      <w:pPr>
        <w:ind w:left="360" w:hanging="360"/>
      </w:pPr>
      <w:rPr>
        <w:rFonts w:cs="Calibri" w:hint="default"/>
        <w:b/>
        <w:color w:val="auto"/>
      </w:rPr>
    </w:lvl>
    <w:lvl w:ilvl="2">
      <w:start w:val="1"/>
      <w:numFmt w:val="decimal"/>
      <w:lvlText w:val="%1.%2.%3"/>
      <w:lvlJc w:val="left"/>
      <w:pPr>
        <w:ind w:left="720" w:hanging="720"/>
      </w:pPr>
      <w:rPr>
        <w:rFonts w:cs="Calibri" w:hint="default"/>
        <w:b/>
        <w:color w:val="auto"/>
      </w:rPr>
    </w:lvl>
    <w:lvl w:ilvl="3">
      <w:start w:val="1"/>
      <w:numFmt w:val="decimal"/>
      <w:lvlText w:val="%1.%2.%3.%4"/>
      <w:lvlJc w:val="left"/>
      <w:pPr>
        <w:ind w:left="720" w:hanging="720"/>
      </w:pPr>
      <w:rPr>
        <w:rFonts w:cs="Calibri" w:hint="default"/>
        <w:b/>
        <w:color w:val="auto"/>
      </w:rPr>
    </w:lvl>
    <w:lvl w:ilvl="4">
      <w:start w:val="1"/>
      <w:numFmt w:val="decimal"/>
      <w:lvlText w:val="%1.%2.%3.%4.%5"/>
      <w:lvlJc w:val="left"/>
      <w:pPr>
        <w:ind w:left="1080" w:hanging="1080"/>
      </w:pPr>
      <w:rPr>
        <w:rFonts w:cs="Calibri" w:hint="default"/>
        <w:b/>
        <w:color w:val="auto"/>
      </w:rPr>
    </w:lvl>
    <w:lvl w:ilvl="5">
      <w:start w:val="1"/>
      <w:numFmt w:val="decimal"/>
      <w:lvlText w:val="%1.%2.%3.%4.%5.%6"/>
      <w:lvlJc w:val="left"/>
      <w:pPr>
        <w:ind w:left="1080" w:hanging="1080"/>
      </w:pPr>
      <w:rPr>
        <w:rFonts w:cs="Calibri" w:hint="default"/>
        <w:b/>
        <w:color w:val="auto"/>
      </w:rPr>
    </w:lvl>
    <w:lvl w:ilvl="6">
      <w:start w:val="1"/>
      <w:numFmt w:val="decimal"/>
      <w:lvlText w:val="%1.%2.%3.%4.%5.%6.%7"/>
      <w:lvlJc w:val="left"/>
      <w:pPr>
        <w:ind w:left="1440" w:hanging="1440"/>
      </w:pPr>
      <w:rPr>
        <w:rFonts w:cs="Calibri" w:hint="default"/>
        <w:b/>
        <w:color w:val="auto"/>
      </w:rPr>
    </w:lvl>
    <w:lvl w:ilvl="7">
      <w:start w:val="1"/>
      <w:numFmt w:val="decimal"/>
      <w:lvlText w:val="%1.%2.%3.%4.%5.%6.%7.%8"/>
      <w:lvlJc w:val="left"/>
      <w:pPr>
        <w:ind w:left="1440" w:hanging="1440"/>
      </w:pPr>
      <w:rPr>
        <w:rFonts w:cs="Calibri" w:hint="default"/>
        <w:b/>
        <w:color w:val="auto"/>
      </w:rPr>
    </w:lvl>
    <w:lvl w:ilvl="8">
      <w:start w:val="1"/>
      <w:numFmt w:val="decimal"/>
      <w:lvlText w:val="%1.%2.%3.%4.%5.%6.%7.%8.%9"/>
      <w:lvlJc w:val="left"/>
      <w:pPr>
        <w:ind w:left="1440" w:hanging="1440"/>
      </w:pPr>
      <w:rPr>
        <w:rFonts w:cs="Calibri" w:hint="default"/>
        <w:b/>
        <w:color w:val="auto"/>
      </w:rPr>
    </w:lvl>
  </w:abstractNum>
  <w:abstractNum w:abstractNumId="4">
    <w:nsid w:val="7D4471CD"/>
    <w:multiLevelType w:val="hybridMultilevel"/>
    <w:tmpl w:val="42B4600E"/>
    <w:lvl w:ilvl="0" w:tplc="04160017">
      <w:start w:val="1"/>
      <w:numFmt w:val="lowerLetter"/>
      <w:lvlText w:val="%1)"/>
      <w:lvlJc w:val="left"/>
      <w:pPr>
        <w:ind w:left="720" w:hanging="360"/>
      </w:pPr>
      <w:rPr>
        <w:rFont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4A15"/>
    <w:rsid w:val="0000284D"/>
    <w:rsid w:val="00041A4C"/>
    <w:rsid w:val="00045ACB"/>
    <w:rsid w:val="00090654"/>
    <w:rsid w:val="00093DE2"/>
    <w:rsid w:val="001869C4"/>
    <w:rsid w:val="00195F01"/>
    <w:rsid w:val="001B7551"/>
    <w:rsid w:val="001D49C6"/>
    <w:rsid w:val="001E631B"/>
    <w:rsid w:val="00200157"/>
    <w:rsid w:val="00217853"/>
    <w:rsid w:val="00223B87"/>
    <w:rsid w:val="00293EC9"/>
    <w:rsid w:val="002A51E9"/>
    <w:rsid w:val="002C08C7"/>
    <w:rsid w:val="0030249E"/>
    <w:rsid w:val="00305FCB"/>
    <w:rsid w:val="00386715"/>
    <w:rsid w:val="003B76A1"/>
    <w:rsid w:val="003C2F95"/>
    <w:rsid w:val="0040498A"/>
    <w:rsid w:val="00453543"/>
    <w:rsid w:val="00471A51"/>
    <w:rsid w:val="0048434D"/>
    <w:rsid w:val="0049398F"/>
    <w:rsid w:val="00503221"/>
    <w:rsid w:val="00505F14"/>
    <w:rsid w:val="00533C27"/>
    <w:rsid w:val="00553930"/>
    <w:rsid w:val="00557824"/>
    <w:rsid w:val="00565BD6"/>
    <w:rsid w:val="00571DAC"/>
    <w:rsid w:val="005955EC"/>
    <w:rsid w:val="005E432F"/>
    <w:rsid w:val="005F0AFF"/>
    <w:rsid w:val="00680223"/>
    <w:rsid w:val="00680E82"/>
    <w:rsid w:val="006B7A3E"/>
    <w:rsid w:val="006C4DC8"/>
    <w:rsid w:val="006E5FF7"/>
    <w:rsid w:val="0071524B"/>
    <w:rsid w:val="0073707F"/>
    <w:rsid w:val="00754A15"/>
    <w:rsid w:val="007C79E8"/>
    <w:rsid w:val="007F363F"/>
    <w:rsid w:val="008248AB"/>
    <w:rsid w:val="0088676D"/>
    <w:rsid w:val="00951CBF"/>
    <w:rsid w:val="0096401A"/>
    <w:rsid w:val="00976147"/>
    <w:rsid w:val="00A21FEB"/>
    <w:rsid w:val="00AA369F"/>
    <w:rsid w:val="00AA640A"/>
    <w:rsid w:val="00AF203C"/>
    <w:rsid w:val="00B05877"/>
    <w:rsid w:val="00B26EDB"/>
    <w:rsid w:val="00B52513"/>
    <w:rsid w:val="00B6329C"/>
    <w:rsid w:val="00BA1066"/>
    <w:rsid w:val="00BD60CB"/>
    <w:rsid w:val="00C20D27"/>
    <w:rsid w:val="00C275FC"/>
    <w:rsid w:val="00CD375E"/>
    <w:rsid w:val="00CE65D1"/>
    <w:rsid w:val="00D52999"/>
    <w:rsid w:val="00D6271A"/>
    <w:rsid w:val="00D70FB8"/>
    <w:rsid w:val="00D76902"/>
    <w:rsid w:val="00D947B8"/>
    <w:rsid w:val="00DD3A99"/>
    <w:rsid w:val="00E2572F"/>
    <w:rsid w:val="00E804ED"/>
    <w:rsid w:val="00EA4AAD"/>
    <w:rsid w:val="00EB6727"/>
    <w:rsid w:val="00F0294A"/>
    <w:rsid w:val="00F226F2"/>
    <w:rsid w:val="00F65D6E"/>
    <w:rsid w:val="00F725D9"/>
    <w:rsid w:val="00FD0F5E"/>
    <w:rsid w:val="00FD5C95"/>
    <w:rsid w:val="00FE055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4A15"/>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odap">
    <w:name w:val="footer"/>
    <w:basedOn w:val="Normal"/>
    <w:link w:val="RodapChar"/>
    <w:uiPriority w:val="99"/>
    <w:rsid w:val="00754A15"/>
    <w:pPr>
      <w:tabs>
        <w:tab w:val="center" w:pos="4419"/>
        <w:tab w:val="right" w:pos="8838"/>
      </w:tabs>
      <w:jc w:val="both"/>
    </w:pPr>
    <w:rPr>
      <w:szCs w:val="20"/>
    </w:rPr>
  </w:style>
  <w:style w:type="character" w:customStyle="1" w:styleId="RodapChar">
    <w:name w:val="Rodapé Char"/>
    <w:basedOn w:val="Fontepargpadro"/>
    <w:link w:val="Rodap"/>
    <w:uiPriority w:val="99"/>
    <w:rsid w:val="00754A15"/>
    <w:rPr>
      <w:rFonts w:ascii="Times New Roman" w:eastAsia="Times New Roman" w:hAnsi="Times New Roman" w:cs="Times New Roman"/>
      <w:sz w:val="24"/>
      <w:szCs w:val="20"/>
      <w:lang w:eastAsia="pt-BR"/>
    </w:rPr>
  </w:style>
  <w:style w:type="paragraph" w:styleId="Corpodetexto3">
    <w:name w:val="Body Text 3"/>
    <w:basedOn w:val="Normal"/>
    <w:link w:val="Corpodetexto3Char"/>
    <w:rsid w:val="00754A15"/>
    <w:pPr>
      <w:jc w:val="both"/>
    </w:pPr>
    <w:rPr>
      <w:sz w:val="28"/>
      <w:szCs w:val="20"/>
    </w:rPr>
  </w:style>
  <w:style w:type="character" w:customStyle="1" w:styleId="Corpodetexto3Char">
    <w:name w:val="Corpo de texto 3 Char"/>
    <w:basedOn w:val="Fontepargpadro"/>
    <w:link w:val="Corpodetexto3"/>
    <w:rsid w:val="00754A15"/>
    <w:rPr>
      <w:rFonts w:ascii="Times New Roman" w:eastAsia="Times New Roman" w:hAnsi="Times New Roman" w:cs="Times New Roman"/>
      <w:sz w:val="28"/>
      <w:szCs w:val="20"/>
      <w:lang w:eastAsia="pt-BR"/>
    </w:rPr>
  </w:style>
  <w:style w:type="paragraph" w:styleId="Corpodetexto">
    <w:name w:val="Body Text"/>
    <w:basedOn w:val="Normal"/>
    <w:link w:val="CorpodetextoChar"/>
    <w:rsid w:val="00754A15"/>
    <w:pPr>
      <w:jc w:val="both"/>
    </w:pPr>
    <w:rPr>
      <w:b/>
      <w:szCs w:val="20"/>
    </w:rPr>
  </w:style>
  <w:style w:type="character" w:customStyle="1" w:styleId="CorpodetextoChar">
    <w:name w:val="Corpo de texto Char"/>
    <w:basedOn w:val="Fontepargpadro"/>
    <w:link w:val="Corpodetexto"/>
    <w:rsid w:val="00754A15"/>
    <w:rPr>
      <w:rFonts w:ascii="Times New Roman" w:eastAsia="Times New Roman" w:hAnsi="Times New Roman" w:cs="Times New Roman"/>
      <w:b/>
      <w:sz w:val="24"/>
      <w:szCs w:val="20"/>
      <w:lang w:eastAsia="pt-BR"/>
    </w:rPr>
  </w:style>
  <w:style w:type="paragraph" w:styleId="Recuodecorpodetexto">
    <w:name w:val="Body Text Indent"/>
    <w:basedOn w:val="Normal"/>
    <w:link w:val="RecuodecorpodetextoChar"/>
    <w:rsid w:val="00754A15"/>
    <w:pPr>
      <w:ind w:firstLine="1700"/>
      <w:jc w:val="both"/>
    </w:pPr>
    <w:rPr>
      <w:rFonts w:ascii="Arial" w:hAnsi="Arial" w:cs="Arial"/>
      <w:szCs w:val="22"/>
    </w:rPr>
  </w:style>
  <w:style w:type="character" w:customStyle="1" w:styleId="RecuodecorpodetextoChar">
    <w:name w:val="Recuo de corpo de texto Char"/>
    <w:basedOn w:val="Fontepargpadro"/>
    <w:link w:val="Recuodecorpodetexto"/>
    <w:rsid w:val="00754A15"/>
    <w:rPr>
      <w:rFonts w:ascii="Arial" w:eastAsia="Times New Roman" w:hAnsi="Arial" w:cs="Arial"/>
      <w:sz w:val="24"/>
      <w:lang w:eastAsia="pt-BR"/>
    </w:rPr>
  </w:style>
  <w:style w:type="paragraph" w:styleId="Cabealho">
    <w:name w:val="header"/>
    <w:basedOn w:val="Normal"/>
    <w:link w:val="CabealhoChar"/>
    <w:rsid w:val="00754A15"/>
    <w:pPr>
      <w:tabs>
        <w:tab w:val="center" w:pos="4252"/>
        <w:tab w:val="right" w:pos="8504"/>
      </w:tabs>
    </w:pPr>
  </w:style>
  <w:style w:type="character" w:customStyle="1" w:styleId="CabealhoChar">
    <w:name w:val="Cabeçalho Char"/>
    <w:basedOn w:val="Fontepargpadro"/>
    <w:link w:val="Cabealho"/>
    <w:rsid w:val="00754A15"/>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754A15"/>
    <w:rPr>
      <w:rFonts w:ascii="Segoe UI" w:hAnsi="Segoe UI" w:cs="Segoe UI"/>
      <w:sz w:val="18"/>
      <w:szCs w:val="18"/>
    </w:rPr>
  </w:style>
  <w:style w:type="character" w:customStyle="1" w:styleId="TextodebaloChar">
    <w:name w:val="Texto de balão Char"/>
    <w:basedOn w:val="Fontepargpadro"/>
    <w:link w:val="Textodebalo"/>
    <w:uiPriority w:val="99"/>
    <w:semiHidden/>
    <w:rsid w:val="00754A15"/>
    <w:rPr>
      <w:rFonts w:ascii="Segoe UI" w:eastAsia="Times New Roman" w:hAnsi="Segoe UI" w:cs="Segoe UI"/>
      <w:sz w:val="18"/>
      <w:szCs w:val="18"/>
      <w:lang w:eastAsia="pt-BR"/>
    </w:rPr>
  </w:style>
  <w:style w:type="paragraph" w:styleId="SemEspaamento">
    <w:name w:val="No Spacing"/>
    <w:link w:val="SemEspaamentoChar"/>
    <w:uiPriority w:val="1"/>
    <w:qFormat/>
    <w:rsid w:val="00D947B8"/>
    <w:pPr>
      <w:spacing w:after="0" w:line="240" w:lineRule="auto"/>
    </w:pPr>
    <w:rPr>
      <w:rFonts w:ascii="Calibri" w:eastAsia="Calibri" w:hAnsi="Calibri" w:cs="Times New Roman"/>
    </w:rPr>
  </w:style>
  <w:style w:type="paragraph" w:styleId="PargrafodaLista">
    <w:name w:val="List Paragraph"/>
    <w:basedOn w:val="Normal"/>
    <w:uiPriority w:val="34"/>
    <w:qFormat/>
    <w:rsid w:val="00D947B8"/>
    <w:pPr>
      <w:spacing w:after="160" w:line="259" w:lineRule="auto"/>
      <w:ind w:left="720"/>
      <w:contextualSpacing/>
    </w:pPr>
    <w:rPr>
      <w:rFonts w:ascii="Calibri" w:eastAsia="Calibri" w:hAnsi="Calibri"/>
      <w:sz w:val="22"/>
      <w:szCs w:val="22"/>
      <w:lang w:eastAsia="en-US"/>
    </w:rPr>
  </w:style>
  <w:style w:type="paragraph" w:customStyle="1" w:styleId="Default">
    <w:name w:val="Default"/>
    <w:rsid w:val="00F725D9"/>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SemEspaamentoChar">
    <w:name w:val="Sem Espaçamento Char"/>
    <w:link w:val="SemEspaamento"/>
    <w:uiPriority w:val="1"/>
    <w:rsid w:val="00F725D9"/>
    <w:rPr>
      <w:rFonts w:ascii="Calibri" w:eastAsia="Calibri" w:hAnsi="Calibri" w:cs="Times New Roman"/>
    </w:rPr>
  </w:style>
  <w:style w:type="table" w:styleId="Tabelacomgrade">
    <w:name w:val="Table Grid"/>
    <w:basedOn w:val="Tabelanormal"/>
    <w:uiPriority w:val="39"/>
    <w:rsid w:val="006802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Padro">
    <w:name w:val="WW-Padrão"/>
    <w:uiPriority w:val="99"/>
    <w:rsid w:val="003C2F95"/>
    <w:pPr>
      <w:suppressAutoHyphens/>
      <w:spacing w:after="0" w:line="240" w:lineRule="auto"/>
    </w:pPr>
    <w:rPr>
      <w:rFonts w:ascii="Times New Roman" w:eastAsia="Times New Roman" w:hAnsi="Times New Roman" w:cs="Times New Roman"/>
      <w:sz w:val="24"/>
      <w:szCs w:val="20"/>
      <w:lang w:eastAsia="ar-SA"/>
    </w:rPr>
  </w:style>
  <w:style w:type="paragraph" w:styleId="Pr-formataoHTML">
    <w:name w:val="HTML Preformatted"/>
    <w:basedOn w:val="Normal"/>
    <w:link w:val="Pr-formataoHTMLChar"/>
    <w:uiPriority w:val="99"/>
    <w:unhideWhenUsed/>
    <w:rsid w:val="00715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formataoHTMLChar">
    <w:name w:val="Pré-formatação HTML Char"/>
    <w:basedOn w:val="Fontepargpadro"/>
    <w:link w:val="Pr-formataoHTML"/>
    <w:uiPriority w:val="99"/>
    <w:rsid w:val="0071524B"/>
    <w:rPr>
      <w:rFonts w:ascii="Courier New" w:eastAsia="Times New Roman" w:hAnsi="Courier New" w:cs="Courier New"/>
      <w:sz w:val="20"/>
      <w:szCs w:val="20"/>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4A15"/>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odap">
    <w:name w:val="footer"/>
    <w:basedOn w:val="Normal"/>
    <w:link w:val="RodapChar"/>
    <w:uiPriority w:val="99"/>
    <w:rsid w:val="00754A15"/>
    <w:pPr>
      <w:tabs>
        <w:tab w:val="center" w:pos="4419"/>
        <w:tab w:val="right" w:pos="8838"/>
      </w:tabs>
      <w:jc w:val="both"/>
    </w:pPr>
    <w:rPr>
      <w:szCs w:val="20"/>
    </w:rPr>
  </w:style>
  <w:style w:type="character" w:customStyle="1" w:styleId="RodapChar">
    <w:name w:val="Rodapé Char"/>
    <w:basedOn w:val="Fontepargpadro"/>
    <w:link w:val="Rodap"/>
    <w:uiPriority w:val="99"/>
    <w:rsid w:val="00754A15"/>
    <w:rPr>
      <w:rFonts w:ascii="Times New Roman" w:eastAsia="Times New Roman" w:hAnsi="Times New Roman" w:cs="Times New Roman"/>
      <w:sz w:val="24"/>
      <w:szCs w:val="20"/>
      <w:lang w:eastAsia="pt-BR"/>
    </w:rPr>
  </w:style>
  <w:style w:type="paragraph" w:styleId="Corpodetexto3">
    <w:name w:val="Body Text 3"/>
    <w:basedOn w:val="Normal"/>
    <w:link w:val="Corpodetexto3Char"/>
    <w:rsid w:val="00754A15"/>
    <w:pPr>
      <w:jc w:val="both"/>
    </w:pPr>
    <w:rPr>
      <w:sz w:val="28"/>
      <w:szCs w:val="20"/>
    </w:rPr>
  </w:style>
  <w:style w:type="character" w:customStyle="1" w:styleId="Corpodetexto3Char">
    <w:name w:val="Corpo de texto 3 Char"/>
    <w:basedOn w:val="Fontepargpadro"/>
    <w:link w:val="Corpodetexto3"/>
    <w:rsid w:val="00754A15"/>
    <w:rPr>
      <w:rFonts w:ascii="Times New Roman" w:eastAsia="Times New Roman" w:hAnsi="Times New Roman" w:cs="Times New Roman"/>
      <w:sz w:val="28"/>
      <w:szCs w:val="20"/>
      <w:lang w:eastAsia="pt-BR"/>
    </w:rPr>
  </w:style>
  <w:style w:type="paragraph" w:styleId="Corpodetexto">
    <w:name w:val="Body Text"/>
    <w:basedOn w:val="Normal"/>
    <w:link w:val="CorpodetextoChar"/>
    <w:rsid w:val="00754A15"/>
    <w:pPr>
      <w:jc w:val="both"/>
    </w:pPr>
    <w:rPr>
      <w:b/>
      <w:szCs w:val="20"/>
    </w:rPr>
  </w:style>
  <w:style w:type="character" w:customStyle="1" w:styleId="CorpodetextoChar">
    <w:name w:val="Corpo de texto Char"/>
    <w:basedOn w:val="Fontepargpadro"/>
    <w:link w:val="Corpodetexto"/>
    <w:rsid w:val="00754A15"/>
    <w:rPr>
      <w:rFonts w:ascii="Times New Roman" w:eastAsia="Times New Roman" w:hAnsi="Times New Roman" w:cs="Times New Roman"/>
      <w:b/>
      <w:sz w:val="24"/>
      <w:szCs w:val="20"/>
      <w:lang w:eastAsia="pt-BR"/>
    </w:rPr>
  </w:style>
  <w:style w:type="paragraph" w:styleId="Recuodecorpodetexto">
    <w:name w:val="Body Text Indent"/>
    <w:basedOn w:val="Normal"/>
    <w:link w:val="RecuodecorpodetextoChar"/>
    <w:rsid w:val="00754A15"/>
    <w:pPr>
      <w:ind w:firstLine="1700"/>
      <w:jc w:val="both"/>
    </w:pPr>
    <w:rPr>
      <w:rFonts w:ascii="Arial" w:hAnsi="Arial" w:cs="Arial"/>
      <w:szCs w:val="22"/>
    </w:rPr>
  </w:style>
  <w:style w:type="character" w:customStyle="1" w:styleId="RecuodecorpodetextoChar">
    <w:name w:val="Recuo de corpo de texto Char"/>
    <w:basedOn w:val="Fontepargpadro"/>
    <w:link w:val="Recuodecorpodetexto"/>
    <w:rsid w:val="00754A15"/>
    <w:rPr>
      <w:rFonts w:ascii="Arial" w:eastAsia="Times New Roman" w:hAnsi="Arial" w:cs="Arial"/>
      <w:sz w:val="24"/>
      <w:lang w:eastAsia="pt-BR"/>
    </w:rPr>
  </w:style>
  <w:style w:type="paragraph" w:styleId="Cabealho">
    <w:name w:val="header"/>
    <w:basedOn w:val="Normal"/>
    <w:link w:val="CabealhoChar"/>
    <w:rsid w:val="00754A15"/>
    <w:pPr>
      <w:tabs>
        <w:tab w:val="center" w:pos="4252"/>
        <w:tab w:val="right" w:pos="8504"/>
      </w:tabs>
    </w:pPr>
  </w:style>
  <w:style w:type="character" w:customStyle="1" w:styleId="CabealhoChar">
    <w:name w:val="Cabeçalho Char"/>
    <w:basedOn w:val="Fontepargpadro"/>
    <w:link w:val="Cabealho"/>
    <w:rsid w:val="00754A15"/>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754A15"/>
    <w:rPr>
      <w:rFonts w:ascii="Segoe UI" w:hAnsi="Segoe UI" w:cs="Segoe UI"/>
      <w:sz w:val="18"/>
      <w:szCs w:val="18"/>
    </w:rPr>
  </w:style>
  <w:style w:type="character" w:customStyle="1" w:styleId="TextodebaloChar">
    <w:name w:val="Texto de balão Char"/>
    <w:basedOn w:val="Fontepargpadro"/>
    <w:link w:val="Textodebalo"/>
    <w:uiPriority w:val="99"/>
    <w:semiHidden/>
    <w:rsid w:val="00754A15"/>
    <w:rPr>
      <w:rFonts w:ascii="Segoe UI" w:eastAsia="Times New Roman" w:hAnsi="Segoe UI" w:cs="Segoe UI"/>
      <w:sz w:val="18"/>
      <w:szCs w:val="18"/>
      <w:lang w:eastAsia="pt-BR"/>
    </w:rPr>
  </w:style>
  <w:style w:type="paragraph" w:styleId="SemEspaamento">
    <w:name w:val="No Spacing"/>
    <w:link w:val="SemEspaamentoChar"/>
    <w:uiPriority w:val="1"/>
    <w:qFormat/>
    <w:rsid w:val="00D947B8"/>
    <w:pPr>
      <w:spacing w:after="0" w:line="240" w:lineRule="auto"/>
    </w:pPr>
    <w:rPr>
      <w:rFonts w:ascii="Calibri" w:eastAsia="Calibri" w:hAnsi="Calibri" w:cs="Times New Roman"/>
    </w:rPr>
  </w:style>
  <w:style w:type="paragraph" w:styleId="PargrafodaLista">
    <w:name w:val="List Paragraph"/>
    <w:basedOn w:val="Normal"/>
    <w:uiPriority w:val="34"/>
    <w:qFormat/>
    <w:rsid w:val="00D947B8"/>
    <w:pPr>
      <w:spacing w:after="160" w:line="259" w:lineRule="auto"/>
      <w:ind w:left="720"/>
      <w:contextualSpacing/>
    </w:pPr>
    <w:rPr>
      <w:rFonts w:ascii="Calibri" w:eastAsia="Calibri" w:hAnsi="Calibri"/>
      <w:sz w:val="22"/>
      <w:szCs w:val="22"/>
      <w:lang w:eastAsia="en-US"/>
    </w:rPr>
  </w:style>
  <w:style w:type="paragraph" w:customStyle="1" w:styleId="Default">
    <w:name w:val="Default"/>
    <w:rsid w:val="00F725D9"/>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SemEspaamentoChar">
    <w:name w:val="Sem Espaçamento Char"/>
    <w:link w:val="SemEspaamento"/>
    <w:uiPriority w:val="1"/>
    <w:rsid w:val="00F725D9"/>
    <w:rPr>
      <w:rFonts w:ascii="Calibri" w:eastAsia="Calibri" w:hAnsi="Calibri" w:cs="Times New Roman"/>
    </w:rPr>
  </w:style>
  <w:style w:type="table" w:styleId="Tabelacomgrade">
    <w:name w:val="Table Grid"/>
    <w:basedOn w:val="Tabelanormal"/>
    <w:uiPriority w:val="39"/>
    <w:rsid w:val="006802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Padro">
    <w:name w:val="WW-Padrão"/>
    <w:uiPriority w:val="99"/>
    <w:rsid w:val="003C2F95"/>
    <w:pPr>
      <w:suppressAutoHyphens/>
      <w:spacing w:after="0" w:line="240" w:lineRule="auto"/>
    </w:pPr>
    <w:rPr>
      <w:rFonts w:ascii="Times New Roman" w:eastAsia="Times New Roman" w:hAnsi="Times New Roman" w:cs="Times New Roman"/>
      <w:sz w:val="24"/>
      <w:szCs w:val="20"/>
      <w:lang w:eastAsia="ar-SA"/>
    </w:rPr>
  </w:style>
  <w:style w:type="paragraph" w:styleId="Pr-formataoHTML">
    <w:name w:val="HTML Preformatted"/>
    <w:basedOn w:val="Normal"/>
    <w:link w:val="Pr-formataoHTMLChar"/>
    <w:uiPriority w:val="99"/>
    <w:unhideWhenUsed/>
    <w:rsid w:val="00715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formataoHTMLChar">
    <w:name w:val="Pré-formatação HTML Char"/>
    <w:basedOn w:val="Fontepargpadro"/>
    <w:link w:val="Pr-formataoHTML"/>
    <w:uiPriority w:val="99"/>
    <w:rsid w:val="0071524B"/>
    <w:rPr>
      <w:rFonts w:ascii="Courier New" w:eastAsia="Times New Roman" w:hAnsi="Courier New" w:cs="Courier New"/>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3165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7</Pages>
  <Words>2984</Words>
  <Characters>16115</Characters>
  <Application>Microsoft Office Word</Application>
  <DocSecurity>0</DocSecurity>
  <Lines>134</Lines>
  <Paragraphs>38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19061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Aquino Padoan</dc:creator>
  <cp:lastModifiedBy>Sandra</cp:lastModifiedBy>
  <cp:revision>8</cp:revision>
  <cp:lastPrinted>2019-08-29T18:54:00Z</cp:lastPrinted>
  <dcterms:created xsi:type="dcterms:W3CDTF">2019-08-29T17:47:00Z</dcterms:created>
  <dcterms:modified xsi:type="dcterms:W3CDTF">2019-08-29T18:56:00Z</dcterms:modified>
</cp:coreProperties>
</file>